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4"/>
      </w:tblGrid>
      <w:tr w:rsidR="002165CC" w14:paraId="24101314" w14:textId="77777777" w:rsidTr="0047425A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14:paraId="23DB582F" w14:textId="77777777" w:rsidR="002165CC" w:rsidRPr="00A038A5" w:rsidRDefault="002165CC" w:rsidP="0047425A">
            <w:pPr>
              <w:pStyle w:val="Prosttext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038A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Základní škola a Praktická škola Čtverka, Uherský Brod, </w:t>
            </w:r>
          </w:p>
          <w:p w14:paraId="30D2DA5E" w14:textId="76C8774F" w:rsidR="002165CC" w:rsidRPr="00C8741B" w:rsidRDefault="002165CC" w:rsidP="0047425A">
            <w:pPr>
              <w:pStyle w:val="Prosttext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038A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Na Výsluní 2047, 688 01 tel. </w:t>
            </w:r>
            <w:r w:rsidR="00AC7C4F">
              <w:rPr>
                <w:rFonts w:ascii="Times New Roman" w:hAnsi="Times New Roman" w:cs="Times New Roman"/>
                <w:b/>
                <w:sz w:val="36"/>
                <w:szCs w:val="36"/>
              </w:rPr>
              <w:t>605</w:t>
            </w:r>
            <w:r w:rsidRPr="00A038A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AC7C4F">
              <w:rPr>
                <w:rFonts w:ascii="Times New Roman" w:hAnsi="Times New Roman" w:cs="Times New Roman"/>
                <w:b/>
                <w:sz w:val="36"/>
                <w:szCs w:val="36"/>
              </w:rPr>
              <w:t>899</w:t>
            </w:r>
            <w:r w:rsidRPr="00A038A5">
              <w:rPr>
                <w:rFonts w:ascii="Times New Roman" w:hAnsi="Times New Roman" w:cs="Times New Roman"/>
                <w:b/>
                <w:sz w:val="36"/>
                <w:szCs w:val="36"/>
              </w:rPr>
              <w:t> </w:t>
            </w:r>
            <w:r w:rsidR="00AC7C4F">
              <w:rPr>
                <w:rFonts w:ascii="Times New Roman" w:hAnsi="Times New Roman" w:cs="Times New Roman"/>
                <w:b/>
                <w:sz w:val="36"/>
                <w:szCs w:val="36"/>
              </w:rPr>
              <w:t>471</w:t>
            </w:r>
          </w:p>
        </w:tc>
      </w:tr>
    </w:tbl>
    <w:p w14:paraId="5220296B" w14:textId="6496811F" w:rsidR="00E84D58" w:rsidRDefault="00E84D58" w:rsidP="002165CC">
      <w:pPr>
        <w:rPr>
          <w:b/>
          <w:bCs/>
          <w:sz w:val="52"/>
          <w:szCs w:val="52"/>
        </w:rPr>
      </w:pPr>
    </w:p>
    <w:p w14:paraId="1788EC15" w14:textId="2FE7C613" w:rsidR="002165CC" w:rsidRDefault="002165CC" w:rsidP="002165CC">
      <w:pPr>
        <w:rPr>
          <w:b/>
          <w:bCs/>
          <w:sz w:val="52"/>
          <w:szCs w:val="52"/>
        </w:rPr>
      </w:pPr>
    </w:p>
    <w:p w14:paraId="5D6BB406" w14:textId="196F80AC" w:rsidR="004857C0" w:rsidRDefault="00087EDA" w:rsidP="00BC1101">
      <w:pPr>
        <w:jc w:val="center"/>
        <w:rPr>
          <w:b/>
          <w:bCs/>
          <w:sz w:val="52"/>
          <w:szCs w:val="52"/>
        </w:rPr>
      </w:pPr>
      <w:r w:rsidRPr="00073ED9">
        <w:rPr>
          <w:b/>
          <w:bCs/>
          <w:sz w:val="52"/>
          <w:szCs w:val="52"/>
        </w:rPr>
        <w:t>MINI</w:t>
      </w:r>
      <w:r w:rsidR="00073ED9">
        <w:rPr>
          <w:b/>
          <w:bCs/>
          <w:sz w:val="52"/>
          <w:szCs w:val="52"/>
        </w:rPr>
        <w:t>M</w:t>
      </w:r>
      <w:r w:rsidRPr="00073ED9">
        <w:rPr>
          <w:b/>
          <w:bCs/>
          <w:sz w:val="52"/>
          <w:szCs w:val="52"/>
        </w:rPr>
        <w:t>ÁLNÍ PREVENTIVNÍ PROGRAM</w:t>
      </w:r>
    </w:p>
    <w:p w14:paraId="728FE979" w14:textId="34E19F18" w:rsidR="00073ED9" w:rsidRPr="00073ED9" w:rsidRDefault="00073ED9" w:rsidP="00073ED9">
      <w:pPr>
        <w:jc w:val="center"/>
        <w:rPr>
          <w:sz w:val="32"/>
          <w:szCs w:val="32"/>
        </w:rPr>
      </w:pPr>
      <w:r w:rsidRPr="00073ED9">
        <w:rPr>
          <w:sz w:val="32"/>
          <w:szCs w:val="32"/>
        </w:rPr>
        <w:t>Školní rok 202</w:t>
      </w:r>
      <w:r w:rsidR="00AC7C4F">
        <w:rPr>
          <w:sz w:val="32"/>
          <w:szCs w:val="32"/>
        </w:rPr>
        <w:t>6</w:t>
      </w:r>
      <w:r w:rsidRPr="00073ED9">
        <w:rPr>
          <w:sz w:val="32"/>
          <w:szCs w:val="32"/>
        </w:rPr>
        <w:t>/202</w:t>
      </w:r>
      <w:r w:rsidR="00AC7C4F">
        <w:rPr>
          <w:sz w:val="32"/>
          <w:szCs w:val="32"/>
        </w:rPr>
        <w:t>7</w:t>
      </w:r>
    </w:p>
    <w:p w14:paraId="1020F95D" w14:textId="42AF519E" w:rsidR="00E84D58" w:rsidRDefault="00E84D58" w:rsidP="00E84D58">
      <w:pPr>
        <w:jc w:val="center"/>
      </w:pPr>
    </w:p>
    <w:p w14:paraId="0E2016B0" w14:textId="3E5EBE0D" w:rsidR="00E84D58" w:rsidRDefault="002165CC" w:rsidP="00E84D58">
      <w:pPr>
        <w:jc w:val="center"/>
      </w:pPr>
      <w:r w:rsidRPr="00FF7D74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C0327F7" wp14:editId="5092F78B">
            <wp:simplePos x="0" y="0"/>
            <wp:positionH relativeFrom="column">
              <wp:posOffset>2097405</wp:posOffset>
            </wp:positionH>
            <wp:positionV relativeFrom="paragraph">
              <wp:posOffset>37465</wp:posOffset>
            </wp:positionV>
            <wp:extent cx="1473200" cy="1340006"/>
            <wp:effectExtent l="0" t="0" r="0" b="0"/>
            <wp:wrapNone/>
            <wp:docPr id="17609277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34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29A91" w14:textId="391589DD" w:rsidR="00073ED9" w:rsidRPr="00073ED9" w:rsidRDefault="00073ED9" w:rsidP="00073ED9">
      <w:pPr>
        <w:jc w:val="center"/>
        <w:rPr>
          <w:b/>
          <w:bCs/>
          <w:sz w:val="52"/>
          <w:szCs w:val="52"/>
        </w:rPr>
      </w:pPr>
    </w:p>
    <w:p w14:paraId="41B73310" w14:textId="6A0BF407" w:rsidR="001B62D2" w:rsidRDefault="001B62D2"/>
    <w:p w14:paraId="3DBF8A56" w14:textId="058DA37C" w:rsidR="00E84D58" w:rsidRDefault="00E84D58"/>
    <w:p w14:paraId="1D3BF725" w14:textId="364519B8" w:rsidR="00E84D58" w:rsidRDefault="00E84D58"/>
    <w:p w14:paraId="282401AA" w14:textId="69A68311" w:rsidR="00E84D58" w:rsidRDefault="00DD1146">
      <w:r>
        <w:rPr>
          <w:noProof/>
        </w:rPr>
        <w:drawing>
          <wp:anchor distT="0" distB="0" distL="114300" distR="114300" simplePos="0" relativeHeight="251670528" behindDoc="1" locked="0" layoutInCell="1" allowOverlap="1" wp14:anchorId="49BDB150" wp14:editId="0B9D9833">
            <wp:simplePos x="0" y="0"/>
            <wp:positionH relativeFrom="margin">
              <wp:align>center</wp:align>
            </wp:positionH>
            <wp:positionV relativeFrom="paragraph">
              <wp:posOffset>103837</wp:posOffset>
            </wp:positionV>
            <wp:extent cx="4666526" cy="2981739"/>
            <wp:effectExtent l="0" t="0" r="1270" b="9525"/>
            <wp:wrapNone/>
            <wp:docPr id="264189356" name="Obrázek 1" descr="desat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desater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526" cy="298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DEF84" w14:textId="77777777" w:rsidR="00E84D58" w:rsidRDefault="00E84D58"/>
    <w:p w14:paraId="3D8A962F" w14:textId="77777777" w:rsidR="00E84D58" w:rsidRDefault="00E84D58"/>
    <w:p w14:paraId="785EE3B2" w14:textId="77777777" w:rsidR="00E84D58" w:rsidRDefault="00E84D58"/>
    <w:p w14:paraId="626E6526" w14:textId="77777777" w:rsidR="00E84D58" w:rsidRDefault="00E84D58"/>
    <w:p w14:paraId="59968B83" w14:textId="7CD52569" w:rsidR="00E84D58" w:rsidRDefault="00E84D58"/>
    <w:p w14:paraId="7B0C27F6" w14:textId="77777777" w:rsidR="00E84D58" w:rsidRDefault="00E84D58"/>
    <w:p w14:paraId="134C44CE" w14:textId="77777777" w:rsidR="00E84D58" w:rsidRDefault="00E84D58"/>
    <w:p w14:paraId="222722D1" w14:textId="77777777" w:rsidR="00E84D58" w:rsidRDefault="00E84D58"/>
    <w:p w14:paraId="06C8F76C" w14:textId="77777777" w:rsidR="002A1369" w:rsidRDefault="002A1369"/>
    <w:p w14:paraId="2CBDD4AB" w14:textId="77777777" w:rsidR="00E84D58" w:rsidRDefault="00E84D58"/>
    <w:p w14:paraId="2805568E" w14:textId="77777777" w:rsidR="002165CC" w:rsidRDefault="002165CC" w:rsidP="003C0C3D">
      <w:pPr>
        <w:rPr>
          <w:b/>
          <w:bCs/>
        </w:rPr>
      </w:pPr>
    </w:p>
    <w:p w14:paraId="09FE797A" w14:textId="77777777" w:rsidR="002165CC" w:rsidRDefault="002165CC" w:rsidP="00E84D58">
      <w:pPr>
        <w:jc w:val="right"/>
        <w:rPr>
          <w:b/>
          <w:bCs/>
        </w:rPr>
      </w:pPr>
    </w:p>
    <w:p w14:paraId="589F2CA8" w14:textId="40BF36F4" w:rsidR="00E84D58" w:rsidRDefault="00E84D58" w:rsidP="00AC7C4F">
      <w:r w:rsidRPr="00E84D58">
        <w:rPr>
          <w:b/>
          <w:bCs/>
        </w:rPr>
        <w:t xml:space="preserve">  Vypracovala:</w:t>
      </w:r>
      <w:r>
        <w:t xml:space="preserve"> Mgr. Aneta Koželuhová, školní metodik prevence</w:t>
      </w:r>
      <w:r w:rsidR="00AC7C4F">
        <w:t>, zástupkyně ředitelky školy</w:t>
      </w:r>
    </w:p>
    <w:p w14:paraId="327E0CEA" w14:textId="0A1FE2FE" w:rsidR="003C0C3D" w:rsidRDefault="003C0C3D" w:rsidP="00AC7C4F">
      <w:r>
        <w:rPr>
          <w:b/>
          <w:bCs/>
        </w:rPr>
        <w:t xml:space="preserve">  </w:t>
      </w:r>
      <w:r w:rsidRPr="003C0C3D">
        <w:rPr>
          <w:b/>
          <w:bCs/>
        </w:rPr>
        <w:t>Schválila:</w:t>
      </w:r>
      <w:r>
        <w:t xml:space="preserve"> Mgr. Petra Guričová, ředitelka školy </w:t>
      </w:r>
    </w:p>
    <w:p w14:paraId="46078F3E" w14:textId="77777777" w:rsidR="00AC7C4F" w:rsidRPr="00AC7C4F" w:rsidRDefault="00AC7C4F" w:rsidP="00AC7C4F">
      <w:pPr>
        <w:jc w:val="both"/>
        <w:rPr>
          <w:rFonts w:cstheme="minorHAnsi"/>
          <w:b/>
          <w:bCs/>
          <w:u w:val="single"/>
        </w:rPr>
      </w:pPr>
      <w:r w:rsidRPr="00AC7C4F">
        <w:rPr>
          <w:rFonts w:cstheme="minorHAnsi"/>
          <w:b/>
          <w:bCs/>
          <w:u w:val="single"/>
        </w:rPr>
        <w:lastRenderedPageBreak/>
        <w:t>Minimální preventivní program vychází z následujících dokumentů:</w:t>
      </w:r>
    </w:p>
    <w:p w14:paraId="2B0F1F75" w14:textId="77777777" w:rsidR="00AC7C4F" w:rsidRPr="00AC7C4F" w:rsidRDefault="00AC7C4F" w:rsidP="0037357B">
      <w:pPr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9B521A">
        <w:rPr>
          <w:rFonts w:cstheme="minorHAnsi"/>
          <w:b/>
          <w:bCs/>
        </w:rPr>
        <w:t>Metodický pokyn MŠMT č. j. 20 006/2007-51</w:t>
      </w:r>
      <w:r w:rsidRPr="00AC7C4F">
        <w:rPr>
          <w:rFonts w:cstheme="minorHAnsi"/>
        </w:rPr>
        <w:t xml:space="preserve"> k prevenci sociálně patologických jevů u dětí a mládeže. </w:t>
      </w:r>
    </w:p>
    <w:p w14:paraId="7E368E7D" w14:textId="77777777" w:rsidR="00AC7C4F" w:rsidRPr="00AC7C4F" w:rsidRDefault="00AC7C4F" w:rsidP="0037357B">
      <w:pPr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9B521A">
        <w:rPr>
          <w:rFonts w:cstheme="minorHAnsi"/>
          <w:b/>
          <w:bCs/>
        </w:rPr>
        <w:t>Metodický pokyn MŠMT č. j. 24 246/2008-6</w:t>
      </w:r>
      <w:r w:rsidRPr="00AC7C4F">
        <w:rPr>
          <w:rFonts w:cstheme="minorHAnsi"/>
        </w:rPr>
        <w:t xml:space="preserve"> k prevenci a řešení šikanování mezi žáky škol a školských zařízení. </w:t>
      </w:r>
    </w:p>
    <w:p w14:paraId="0E053A17" w14:textId="77777777" w:rsidR="00AC7C4F" w:rsidRPr="009B521A" w:rsidRDefault="00AC7C4F" w:rsidP="0037357B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bCs/>
        </w:rPr>
      </w:pPr>
      <w:r w:rsidRPr="009B521A">
        <w:rPr>
          <w:rFonts w:cstheme="minorHAnsi"/>
          <w:b/>
          <w:bCs/>
        </w:rPr>
        <w:t xml:space="preserve">Národní strategie primární prevence rizikového chování dětí a mládeže na období 2019–2027. </w:t>
      </w:r>
    </w:p>
    <w:p w14:paraId="79922E63" w14:textId="77777777" w:rsidR="00AC7C4F" w:rsidRPr="009B521A" w:rsidRDefault="00AC7C4F" w:rsidP="0037357B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bCs/>
        </w:rPr>
      </w:pPr>
      <w:r w:rsidRPr="009B521A">
        <w:rPr>
          <w:rFonts w:cstheme="minorHAnsi"/>
          <w:b/>
          <w:bCs/>
        </w:rPr>
        <w:t xml:space="preserve">Akční plán realizace Národní strategie primární prevence rizikového chování dětí a mládeže na období 2023–2025. </w:t>
      </w:r>
    </w:p>
    <w:p w14:paraId="780A8858" w14:textId="77777777" w:rsidR="00AC7C4F" w:rsidRPr="009B521A" w:rsidRDefault="00AC7C4F" w:rsidP="0037357B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bCs/>
        </w:rPr>
      </w:pPr>
      <w:r w:rsidRPr="009B521A">
        <w:rPr>
          <w:rFonts w:cstheme="minorHAnsi"/>
          <w:b/>
          <w:bCs/>
        </w:rPr>
        <w:t xml:space="preserve">Národní strategie prevence a snižování škod spojených se závislostním chováním 2019–2027. </w:t>
      </w:r>
    </w:p>
    <w:p w14:paraId="471D85E3" w14:textId="77777777" w:rsidR="00AC7C4F" w:rsidRPr="009B521A" w:rsidRDefault="00AC7C4F" w:rsidP="0037357B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bCs/>
        </w:rPr>
      </w:pPr>
      <w:r w:rsidRPr="009B521A">
        <w:rPr>
          <w:rFonts w:cstheme="minorHAnsi"/>
          <w:b/>
          <w:bCs/>
        </w:rPr>
        <w:t xml:space="preserve">Metodický pokyn MŠMT č. j. 10 194/2002-14 </w:t>
      </w:r>
      <w:r w:rsidRPr="009B521A">
        <w:rPr>
          <w:rFonts w:cstheme="minorHAnsi"/>
        </w:rPr>
        <w:t>k jednotnému postupu při uvolňování a omlouvání žáků z vyučování, prevenci a postihu záškoláctví.</w:t>
      </w:r>
      <w:r w:rsidRPr="009B521A">
        <w:rPr>
          <w:rFonts w:cstheme="minorHAnsi"/>
          <w:b/>
          <w:bCs/>
        </w:rPr>
        <w:t xml:space="preserve"> </w:t>
      </w:r>
    </w:p>
    <w:p w14:paraId="52A64149" w14:textId="77777777" w:rsidR="00AC7C4F" w:rsidRPr="00AC7C4F" w:rsidRDefault="00AC7C4F" w:rsidP="0037357B">
      <w:pPr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9B521A">
        <w:rPr>
          <w:rFonts w:cstheme="minorHAnsi"/>
          <w:b/>
          <w:bCs/>
        </w:rPr>
        <w:t xml:space="preserve">Metodické doporučení MŠMT k primární prevenci rizikového chování u dětí a mládeže </w:t>
      </w:r>
      <w:r w:rsidRPr="009B521A">
        <w:rPr>
          <w:rFonts w:cstheme="minorHAnsi"/>
        </w:rPr>
        <w:t>č</w:t>
      </w:r>
      <w:r w:rsidRPr="00AC7C4F">
        <w:rPr>
          <w:rFonts w:cstheme="minorHAnsi"/>
        </w:rPr>
        <w:t xml:space="preserve">. j. 21 291/2010-28. </w:t>
      </w:r>
    </w:p>
    <w:p w14:paraId="4F2375F8" w14:textId="77777777" w:rsidR="00AC7C4F" w:rsidRPr="00AC7C4F" w:rsidRDefault="00AC7C4F" w:rsidP="0037357B">
      <w:pPr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9B521A">
        <w:rPr>
          <w:rFonts w:cstheme="minorHAnsi"/>
          <w:b/>
          <w:bCs/>
        </w:rPr>
        <w:t>Školský zákon č. 561/2004 Sb.</w:t>
      </w:r>
      <w:r w:rsidRPr="00AC7C4F">
        <w:rPr>
          <w:rFonts w:cstheme="minorHAnsi"/>
        </w:rPr>
        <w:t xml:space="preserve">, v platném znění. </w:t>
      </w:r>
    </w:p>
    <w:p w14:paraId="1E718CE1" w14:textId="77777777" w:rsidR="00AC7C4F" w:rsidRPr="00AC7C4F" w:rsidRDefault="00AC7C4F" w:rsidP="0037357B">
      <w:pPr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9B521A">
        <w:rPr>
          <w:rFonts w:cstheme="minorHAnsi"/>
          <w:b/>
          <w:bCs/>
        </w:rPr>
        <w:t xml:space="preserve">Vyhláška č. 72/2005 Sb., </w:t>
      </w:r>
      <w:r w:rsidRPr="00AC7C4F">
        <w:rPr>
          <w:rFonts w:cstheme="minorHAnsi"/>
        </w:rPr>
        <w:t xml:space="preserve">o poskytování poradenských služeb ve školách a školských poradenských zařízeních, v platném znění. </w:t>
      </w:r>
    </w:p>
    <w:p w14:paraId="51F802D2" w14:textId="180439AF" w:rsidR="00AC7C4F" w:rsidRPr="009B521A" w:rsidRDefault="00AC7C4F" w:rsidP="0037357B">
      <w:pPr>
        <w:numPr>
          <w:ilvl w:val="0"/>
          <w:numId w:val="21"/>
        </w:numPr>
        <w:spacing w:after="0" w:line="240" w:lineRule="auto"/>
        <w:jc w:val="both"/>
        <w:rPr>
          <w:rFonts w:cstheme="minorHAnsi"/>
          <w:b/>
          <w:bCs/>
        </w:rPr>
      </w:pPr>
      <w:r w:rsidRPr="009B521A">
        <w:rPr>
          <w:rFonts w:cstheme="minorHAnsi"/>
          <w:b/>
          <w:bCs/>
        </w:rPr>
        <w:t>Krajský plán primární prevence rizikového chování Zlínského kraje 2019–2027.</w:t>
      </w:r>
    </w:p>
    <w:p w14:paraId="174185A0" w14:textId="77777777" w:rsidR="009B5860" w:rsidRPr="009B521A" w:rsidRDefault="009B5860" w:rsidP="009B5860">
      <w:pPr>
        <w:spacing w:after="0" w:line="240" w:lineRule="auto"/>
        <w:jc w:val="both"/>
        <w:rPr>
          <w:rFonts w:cstheme="minorHAnsi"/>
          <w:b/>
          <w:bCs/>
        </w:rPr>
      </w:pPr>
    </w:p>
    <w:p w14:paraId="48B849BC" w14:textId="017B2600" w:rsidR="009B5860" w:rsidRPr="009B5860" w:rsidRDefault="009B5860" w:rsidP="009B5860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9B5860">
        <w:rPr>
          <w:rFonts w:cstheme="minorHAnsi"/>
          <w:b/>
          <w:bCs/>
          <w:i/>
          <w:iCs/>
        </w:rPr>
        <w:t>„Program reflektuje aktuální doporučení MŠMT, priority Zlínského kraje v oblasti prevence a potřeby školy vycházející z evaluace předchozího školního roku.“</w:t>
      </w:r>
    </w:p>
    <w:p w14:paraId="2A95499C" w14:textId="77777777" w:rsidR="001B62D2" w:rsidRPr="000E04D3" w:rsidRDefault="001B62D2">
      <w:pPr>
        <w:rPr>
          <w:u w:val="single"/>
        </w:rPr>
      </w:pPr>
    </w:p>
    <w:p w14:paraId="1F8679A1" w14:textId="2FB32DC3" w:rsidR="00A0224A" w:rsidRPr="0037357B" w:rsidRDefault="00A0224A">
      <w:pPr>
        <w:rPr>
          <w:b/>
          <w:bCs/>
          <w:u w:val="single"/>
        </w:rPr>
      </w:pPr>
      <w:r w:rsidRPr="0037357B">
        <w:rPr>
          <w:b/>
          <w:bCs/>
          <w:u w:val="single"/>
        </w:rPr>
        <w:t>Základní údaje o škole:</w:t>
      </w:r>
    </w:p>
    <w:p w14:paraId="033251BE" w14:textId="00622610" w:rsidR="00A0224A" w:rsidRPr="0037357B" w:rsidRDefault="000E04D3">
      <w:r w:rsidRPr="0037357B">
        <w:rPr>
          <w:b/>
          <w:bCs/>
        </w:rPr>
        <w:t xml:space="preserve">Název školy: </w:t>
      </w:r>
      <w:r w:rsidR="007467FB" w:rsidRPr="0037357B">
        <w:t>Základní</w:t>
      </w:r>
      <w:r w:rsidR="004518C3" w:rsidRPr="0037357B">
        <w:t xml:space="preserve"> škola</w:t>
      </w:r>
      <w:r w:rsidR="007467FB" w:rsidRPr="0037357B">
        <w:t xml:space="preserve"> a Praktická škola Čtverka, Uherský Brod </w:t>
      </w:r>
    </w:p>
    <w:p w14:paraId="2724DF90" w14:textId="1EB0AE52" w:rsidR="000E04D3" w:rsidRPr="0037357B" w:rsidRDefault="000E04D3">
      <w:r w:rsidRPr="0037357B">
        <w:rPr>
          <w:b/>
          <w:bCs/>
        </w:rPr>
        <w:t xml:space="preserve">Adresa školy: </w:t>
      </w:r>
      <w:r w:rsidR="007467FB" w:rsidRPr="0037357B">
        <w:t xml:space="preserve">Na Výsluní 2047, 688 01 Uherský Brod </w:t>
      </w:r>
    </w:p>
    <w:p w14:paraId="30E9640B" w14:textId="303CB868" w:rsidR="000E04D3" w:rsidRPr="0037357B" w:rsidRDefault="000E04D3">
      <w:r w:rsidRPr="0037357B">
        <w:rPr>
          <w:b/>
          <w:bCs/>
        </w:rPr>
        <w:t xml:space="preserve">Právní forma: </w:t>
      </w:r>
      <w:r w:rsidR="007467FB" w:rsidRPr="0037357B">
        <w:t>Příspěvková organizace</w:t>
      </w:r>
    </w:p>
    <w:p w14:paraId="1A78207E" w14:textId="3142A919" w:rsidR="000E04D3" w:rsidRPr="0037357B" w:rsidRDefault="000E04D3">
      <w:r w:rsidRPr="0037357B">
        <w:rPr>
          <w:b/>
          <w:bCs/>
        </w:rPr>
        <w:t>IČO:</w:t>
      </w:r>
      <w:r w:rsidR="007467FB" w:rsidRPr="0037357B">
        <w:rPr>
          <w:b/>
          <w:bCs/>
        </w:rPr>
        <w:t xml:space="preserve"> </w:t>
      </w:r>
      <w:r w:rsidR="007467FB" w:rsidRPr="0037357B">
        <w:t>603 71 714</w:t>
      </w:r>
    </w:p>
    <w:p w14:paraId="735C283F" w14:textId="2E7165B3" w:rsidR="000E04D3" w:rsidRPr="0037357B" w:rsidRDefault="000E04D3">
      <w:r w:rsidRPr="0037357B">
        <w:rPr>
          <w:b/>
          <w:bCs/>
        </w:rPr>
        <w:t>IZO:</w:t>
      </w:r>
      <w:r w:rsidR="007467FB" w:rsidRPr="0037357B">
        <w:rPr>
          <w:b/>
          <w:bCs/>
        </w:rPr>
        <w:t xml:space="preserve"> </w:t>
      </w:r>
      <w:r w:rsidR="007467FB" w:rsidRPr="0037357B">
        <w:t xml:space="preserve">600 025 756 </w:t>
      </w:r>
    </w:p>
    <w:p w14:paraId="4C0EEA6F" w14:textId="2212ADC9" w:rsidR="000E04D3" w:rsidRPr="0037357B" w:rsidRDefault="000E04D3">
      <w:r w:rsidRPr="0037357B">
        <w:rPr>
          <w:b/>
          <w:bCs/>
        </w:rPr>
        <w:t xml:space="preserve">Zřizovatel: </w:t>
      </w:r>
      <w:r w:rsidR="007467FB" w:rsidRPr="0037357B">
        <w:t xml:space="preserve">Zlínský kraj se sídlem ve Zlíně, IČO 708 91 320 třída Tomáše Bati 3792, 761 90 Zlín </w:t>
      </w:r>
    </w:p>
    <w:p w14:paraId="5713FEBC" w14:textId="2C3EA1AD" w:rsidR="000E04D3" w:rsidRPr="0037357B" w:rsidRDefault="000E04D3">
      <w:pPr>
        <w:rPr>
          <w:b/>
          <w:bCs/>
        </w:rPr>
      </w:pPr>
      <w:r w:rsidRPr="0037357B">
        <w:rPr>
          <w:b/>
          <w:bCs/>
        </w:rPr>
        <w:t>Ředitelka školy:</w:t>
      </w:r>
      <w:r w:rsidR="007467FB" w:rsidRPr="0037357B">
        <w:rPr>
          <w:b/>
          <w:bCs/>
        </w:rPr>
        <w:t xml:space="preserve"> </w:t>
      </w:r>
      <w:r w:rsidR="007467FB" w:rsidRPr="0037357B">
        <w:t>Mgr. Petra Guričová, reditel@zsctverka.cz</w:t>
      </w:r>
    </w:p>
    <w:p w14:paraId="05AC5448" w14:textId="5330976F" w:rsidR="007467FB" w:rsidRPr="0037357B" w:rsidRDefault="007467FB">
      <w:r w:rsidRPr="0037357B">
        <w:rPr>
          <w:b/>
          <w:bCs/>
        </w:rPr>
        <w:t xml:space="preserve">Zástupce ředitele: </w:t>
      </w:r>
      <w:r w:rsidRPr="0037357B">
        <w:t xml:space="preserve">Mgr. </w:t>
      </w:r>
      <w:r w:rsidR="00AC7C4F" w:rsidRPr="0037357B">
        <w:t>Kateřina Pírková -</w:t>
      </w:r>
      <w:r w:rsidRPr="0037357B">
        <w:t xml:space="preserve"> </w:t>
      </w:r>
      <w:hyperlink r:id="rId9" w:history="1">
        <w:r w:rsidR="00AC7C4F" w:rsidRPr="0037357B">
          <w:rPr>
            <w:rStyle w:val="Hypertextovodkaz"/>
            <w:color w:val="auto"/>
          </w:rPr>
          <w:t>info@zsctverka.cz</w:t>
        </w:r>
      </w:hyperlink>
      <w:r w:rsidR="00AC7C4F" w:rsidRPr="0037357B">
        <w:t xml:space="preserve">, Mgr. Aneta Koželuhová – </w:t>
      </w:r>
      <w:hyperlink r:id="rId10" w:history="1">
        <w:r w:rsidR="00AC7C4F" w:rsidRPr="0037357B">
          <w:rPr>
            <w:rStyle w:val="Hypertextovodkaz"/>
            <w:color w:val="auto"/>
          </w:rPr>
          <w:t>metodik@zsctverka.cz</w:t>
        </w:r>
      </w:hyperlink>
      <w:r w:rsidR="00AC7C4F" w:rsidRPr="0037357B">
        <w:t xml:space="preserve"> </w:t>
      </w:r>
    </w:p>
    <w:p w14:paraId="66D04497" w14:textId="52620578" w:rsidR="007467FB" w:rsidRPr="0037357B" w:rsidRDefault="007467FB">
      <w:r w:rsidRPr="0037357B">
        <w:rPr>
          <w:b/>
          <w:bCs/>
        </w:rPr>
        <w:t xml:space="preserve">Účetní: </w:t>
      </w:r>
      <w:r w:rsidRPr="0037357B">
        <w:t>Ing. Martina Zátková, uctarna@zsctverka.cz</w:t>
      </w:r>
    </w:p>
    <w:p w14:paraId="03B4C278" w14:textId="059DED64" w:rsidR="00D30D8B" w:rsidRPr="0037357B" w:rsidRDefault="00D30D8B">
      <w:r w:rsidRPr="0037357B">
        <w:rPr>
          <w:b/>
          <w:bCs/>
        </w:rPr>
        <w:t xml:space="preserve">Kontakt: </w:t>
      </w:r>
      <w:r w:rsidR="00AC7C4F" w:rsidRPr="0037357B">
        <w:t>+ 420</w:t>
      </w:r>
      <w:r w:rsidR="00AC7C4F" w:rsidRPr="0037357B">
        <w:rPr>
          <w:b/>
          <w:bCs/>
        </w:rPr>
        <w:t xml:space="preserve"> </w:t>
      </w:r>
      <w:r w:rsidR="00AC7C4F" w:rsidRPr="0037357B">
        <w:rPr>
          <w:rFonts w:cstheme="minorHAnsi"/>
          <w:bCs/>
        </w:rPr>
        <w:t>605 899 471</w:t>
      </w:r>
    </w:p>
    <w:p w14:paraId="37CE2C20" w14:textId="4F9FD736" w:rsidR="00D30D8B" w:rsidRPr="0037357B" w:rsidRDefault="00D30D8B">
      <w:pPr>
        <w:rPr>
          <w:b/>
          <w:bCs/>
        </w:rPr>
      </w:pPr>
      <w:r w:rsidRPr="0037357B">
        <w:rPr>
          <w:b/>
          <w:bCs/>
        </w:rPr>
        <w:t xml:space="preserve">Web: </w:t>
      </w:r>
      <w:r w:rsidR="007467FB" w:rsidRPr="0037357B">
        <w:t>www.zsctverka.cz</w:t>
      </w:r>
    </w:p>
    <w:p w14:paraId="7B2BC584" w14:textId="39B9AFF4" w:rsidR="00D30D8B" w:rsidRPr="0037357B" w:rsidRDefault="00D30D8B">
      <w:r w:rsidRPr="0037357B">
        <w:rPr>
          <w:b/>
          <w:bCs/>
        </w:rPr>
        <w:t xml:space="preserve">ID datové schránky: </w:t>
      </w:r>
      <w:r w:rsidR="00931772" w:rsidRPr="0037357B">
        <w:t>7rbv3bc</w:t>
      </w:r>
    </w:p>
    <w:p w14:paraId="7CC3159B" w14:textId="2B971577" w:rsidR="00D30D8B" w:rsidRPr="0037357B" w:rsidRDefault="00931772">
      <w:r w:rsidRPr="0037357B">
        <w:rPr>
          <w:b/>
          <w:bCs/>
        </w:rPr>
        <w:t>Školní m</w:t>
      </w:r>
      <w:r w:rsidR="00D30D8B" w:rsidRPr="0037357B">
        <w:rPr>
          <w:b/>
          <w:bCs/>
        </w:rPr>
        <w:t xml:space="preserve">etodik prevence: </w:t>
      </w:r>
      <w:r w:rsidRPr="0037357B">
        <w:t xml:space="preserve">Mgr. Aneta Koželuhová </w:t>
      </w:r>
    </w:p>
    <w:p w14:paraId="6B4F4C52" w14:textId="0F11893A" w:rsidR="00D65F4B" w:rsidRPr="0037357B" w:rsidRDefault="00D30D8B" w:rsidP="00AC7C4F">
      <w:r w:rsidRPr="0037357B">
        <w:rPr>
          <w:b/>
          <w:bCs/>
        </w:rPr>
        <w:t xml:space="preserve">Výchovný poradce: </w:t>
      </w:r>
      <w:r w:rsidR="00931772" w:rsidRPr="0037357B">
        <w:t>PaedDr. Hana Jurásková</w:t>
      </w:r>
      <w:r w:rsidR="00AC7C4F" w:rsidRPr="0037357B">
        <w:t>, Mgr. Simona Knotková</w:t>
      </w:r>
    </w:p>
    <w:p w14:paraId="2440346F" w14:textId="77777777" w:rsidR="0037357B" w:rsidRDefault="0037357B" w:rsidP="00E272D3">
      <w:pPr>
        <w:jc w:val="both"/>
        <w:rPr>
          <w:rFonts w:cstheme="minorHAnsi"/>
        </w:rPr>
      </w:pPr>
    </w:p>
    <w:p w14:paraId="074C8CFD" w14:textId="77777777" w:rsidR="00CD7136" w:rsidRPr="00CD7136" w:rsidRDefault="00CD7136" w:rsidP="00CD7136">
      <w:pPr>
        <w:jc w:val="both"/>
        <w:rPr>
          <w:rFonts w:cstheme="minorHAnsi"/>
        </w:rPr>
      </w:pPr>
      <w:r w:rsidRPr="00CD7136">
        <w:rPr>
          <w:rFonts w:cstheme="minorHAnsi"/>
        </w:rPr>
        <w:lastRenderedPageBreak/>
        <w:t>Základní škola a Praktická škola Čtverka v Uherském Brodě je škola zřízená dle § 16 odst. 9 školského zákona a vzdělává žáky s mentálním, tělesným, zrakovým nebo sluchovým postižením, závažnými vadami řeči, závažnými vývojovými poruchami učení, závažnými vývojovými poruchami chování, souběžným postižením více vadami nebo autismem.</w:t>
      </w:r>
    </w:p>
    <w:p w14:paraId="1EC96AB4" w14:textId="77777777" w:rsidR="00CD7136" w:rsidRPr="00CD7136" w:rsidRDefault="00CD7136" w:rsidP="00CD7136">
      <w:pPr>
        <w:jc w:val="both"/>
        <w:rPr>
          <w:rFonts w:cstheme="minorHAnsi"/>
        </w:rPr>
      </w:pPr>
      <w:r w:rsidRPr="00CD7136">
        <w:rPr>
          <w:rFonts w:cstheme="minorHAnsi"/>
        </w:rPr>
        <w:t>Součástí školy je také přípravný stupeň základní školy speciální, určený dětem od pěti let věku se speciálními vzdělávacími potřebami. Jeho cílem je všestranný rozvoj dítěte s ohledem na jeho individuální možnosti a potřeby, zejména v oblasti komunikace, socializace, sebeobsluhy, grafomotoriky, orientace a adaptace na školní prostředí.</w:t>
      </w:r>
    </w:p>
    <w:p w14:paraId="300F35FC" w14:textId="77777777" w:rsidR="00CD7136" w:rsidRDefault="00CD7136" w:rsidP="00CD7136">
      <w:pPr>
        <w:jc w:val="both"/>
        <w:rPr>
          <w:rFonts w:cstheme="minorHAnsi"/>
        </w:rPr>
      </w:pPr>
      <w:r w:rsidRPr="00CD7136">
        <w:rPr>
          <w:rFonts w:cstheme="minorHAnsi"/>
        </w:rPr>
        <w:t>Praktická škola jednoletá je střední škola vzdělávající žáky se středně těžkým a těžkým mentálním postižením a poskytuje jim možnost získat střední vzdělání s důrazem na rozvoj praktických dovedností, samostatnosti a sociálních kompetencí.</w:t>
      </w:r>
    </w:p>
    <w:p w14:paraId="2A9E55DA" w14:textId="77777777" w:rsidR="007018CB" w:rsidRDefault="007018CB" w:rsidP="00CD7136">
      <w:pPr>
        <w:jc w:val="both"/>
        <w:rPr>
          <w:rFonts w:cstheme="minorHAnsi"/>
        </w:rPr>
      </w:pPr>
    </w:p>
    <w:p w14:paraId="6227AF27" w14:textId="77777777" w:rsidR="007018CB" w:rsidRDefault="007018CB" w:rsidP="007018CB">
      <w:pPr>
        <w:jc w:val="both"/>
        <w:rPr>
          <w:b/>
          <w:bCs/>
          <w:sz w:val="24"/>
          <w:szCs w:val="24"/>
          <w:u w:val="single"/>
        </w:rPr>
      </w:pPr>
      <w:r w:rsidRPr="00ED15E1">
        <w:rPr>
          <w:b/>
          <w:bCs/>
          <w:sz w:val="24"/>
          <w:szCs w:val="24"/>
          <w:u w:val="single"/>
        </w:rPr>
        <w:t>Počet tříd, počet žáků a pedagogických pracovníků ve škole:</w:t>
      </w:r>
    </w:p>
    <w:p w14:paraId="4E5E525E" w14:textId="77777777" w:rsidR="00C548EC" w:rsidRPr="00C548EC" w:rsidRDefault="00C548EC" w:rsidP="00C548EC">
      <w:pPr>
        <w:jc w:val="both"/>
      </w:pPr>
      <w:r w:rsidRPr="00C548EC">
        <w:t>Ve škole se ve školním roce 2026/2027 vzdělává 79 žáků, ve 13 třídách. Součástí školy je také školní družina. Ve škole je aktuálně 21 pedagogů, 20 asistentů pedagoga a 6 vychovatelek školní družiny.</w:t>
      </w:r>
    </w:p>
    <w:p w14:paraId="138AB917" w14:textId="77777777" w:rsidR="00C548EC" w:rsidRPr="00C548EC" w:rsidRDefault="00C548EC" w:rsidP="00C548EC">
      <w:pPr>
        <w:jc w:val="both"/>
      </w:pPr>
      <w:r w:rsidRPr="00C548EC">
        <w:t>V Praktické škole jednoleté se aktuálně vzdělává 6 žáků dle ŠVP s názvem „Cesta za poznáním“.</w:t>
      </w:r>
    </w:p>
    <w:p w14:paraId="4BEB7222" w14:textId="77777777" w:rsidR="00C548EC" w:rsidRPr="00C548EC" w:rsidRDefault="00C548EC" w:rsidP="00C548EC">
      <w:pPr>
        <w:jc w:val="both"/>
      </w:pPr>
      <w:r w:rsidRPr="00C548EC">
        <w:t>V přípravném stupni ZŠ speciální je vzděláváno dle ŠVP Objevujeme svět 11 žáků, ve dvou třídách.</w:t>
      </w:r>
    </w:p>
    <w:p w14:paraId="00B03581" w14:textId="4E813677" w:rsidR="00963365" w:rsidRDefault="00963365" w:rsidP="00CD7136">
      <w:pPr>
        <w:jc w:val="both"/>
        <w:rPr>
          <w:rFonts w:cstheme="minorHAnsi"/>
        </w:rPr>
      </w:pPr>
      <w:r w:rsidRPr="00963365">
        <w:rPr>
          <w:rFonts w:cstheme="minorHAnsi"/>
        </w:rPr>
        <w:t xml:space="preserve">Žáci v 1. – 9. ročníku ZŠ se vzdělávají dle ŠVP s názvem „Společnou cestou“ s upravenými výstupy vzdělávání. Žáci v 1. – 10. ročníku v ZŠ speciální jsou vzděláváni dle ŠVP „Škola pro radost“. </w:t>
      </w:r>
    </w:p>
    <w:p w14:paraId="6CA29D0A" w14:textId="43FCA636" w:rsidR="00963365" w:rsidRDefault="00963365" w:rsidP="00CD7136">
      <w:pPr>
        <w:jc w:val="both"/>
        <w:rPr>
          <w:rFonts w:cstheme="minorHAnsi"/>
        </w:rPr>
      </w:pPr>
      <w:r w:rsidRPr="00963365">
        <w:rPr>
          <w:rFonts w:cstheme="minorHAnsi"/>
        </w:rPr>
        <w:t>Výuka</w:t>
      </w:r>
      <w:r w:rsidR="007018CB">
        <w:rPr>
          <w:rFonts w:cstheme="minorHAnsi"/>
        </w:rPr>
        <w:t xml:space="preserve"> v</w:t>
      </w:r>
      <w:r w:rsidRPr="00963365">
        <w:rPr>
          <w:rFonts w:cstheme="minorHAnsi"/>
        </w:rPr>
        <w:t xml:space="preserve"> Základní škole (ZŠ) trvá 45 minut. Výuka na Základní škole speciální (ZŠS), která je dále dle RVP rozdělena na I. a II. díl, je také členěna do vyučovacích předmětů trvajících 45 minut. </w:t>
      </w:r>
    </w:p>
    <w:p w14:paraId="0F5AB41A" w14:textId="77777777" w:rsidR="00963365" w:rsidRDefault="00963365" w:rsidP="00CD7136">
      <w:pPr>
        <w:jc w:val="both"/>
        <w:rPr>
          <w:rFonts w:cstheme="minorHAnsi"/>
        </w:rPr>
      </w:pPr>
      <w:r w:rsidRPr="00963365">
        <w:rPr>
          <w:rFonts w:cstheme="minorHAnsi"/>
        </w:rPr>
        <w:t xml:space="preserve">V I. dílu ZŠS se vzdělávají žáci se středně těžkým mentálním postižením a v II. dílu ZŠS žáci s těžkým a hlubokým mentálním postižením a souběžným postižením více vadami. Na ZŠS jsou jednotlivé předměty v rámci dne, týdne či delšího časového úseku propojovány a není striktně dodržováno dělení jednotlivých vyučovacích hodin a předmětů. Veškerý obsah a průběh dne ve škole je propojován s praktickým životem a je přizpůsoben individuálním potřebám a možnostem žáků. V ZŠ speciální jsou preventivní témata začleněna do školního vzdělávacího programu (dále ŠVP) a prevence je vhodně zařazena do všech činností, které ve škole probíhají. </w:t>
      </w:r>
    </w:p>
    <w:p w14:paraId="37502201" w14:textId="77777777" w:rsidR="00963365" w:rsidRDefault="00963365" w:rsidP="00CD7136">
      <w:pPr>
        <w:jc w:val="both"/>
        <w:rPr>
          <w:rFonts w:cstheme="minorHAnsi"/>
        </w:rPr>
      </w:pPr>
      <w:r w:rsidRPr="007018CB">
        <w:rPr>
          <w:rFonts w:cstheme="minorHAnsi"/>
          <w:u w:val="single"/>
        </w:rPr>
        <w:t>Prevence na Praktické škole jednoleté a ZŠS II. dílu</w:t>
      </w:r>
      <w:r w:rsidRPr="00963365">
        <w:rPr>
          <w:rFonts w:cstheme="minorHAnsi"/>
        </w:rPr>
        <w:t xml:space="preserve">, je včleněna do výuky a probíhá primárně v součinnosti třídní učitelky a rodičů, na základě individuálních potřeb každého jednotlivého žáka. U těchto žáků prevenci nelze zobecnit, jelikož každý z nich má své specifické potřeby. V případě vhodnosti, jsou někteří žáci zařazeni do preventivních programů probíhajících primárně pro žáky ZŠS I. díl. Stejně tak, mohou být někteří žáci navštěvující ZŠS zařazeni do programů probíhajících v rámci prevence primárně, pro žáky ZŠ. Jednotlivci jsou vždy vybíráni s ohledem na své dovednosti a mentální schopnosti v součinnosti s třídním učitelem žáka, metodikem prevence, případně s rodiči. </w:t>
      </w:r>
    </w:p>
    <w:p w14:paraId="422B1743" w14:textId="77777777" w:rsidR="00963365" w:rsidRDefault="00963365" w:rsidP="00CD7136">
      <w:pPr>
        <w:jc w:val="both"/>
        <w:rPr>
          <w:rFonts w:cstheme="minorHAnsi"/>
        </w:rPr>
      </w:pPr>
      <w:r w:rsidRPr="007018CB">
        <w:rPr>
          <w:rFonts w:cstheme="minorHAnsi"/>
          <w:u w:val="single"/>
        </w:rPr>
        <w:t>Preventivní témata na přípravném stupni</w:t>
      </w:r>
      <w:r w:rsidRPr="00963365">
        <w:rPr>
          <w:rFonts w:cstheme="minorHAnsi"/>
        </w:rPr>
        <w:t xml:space="preserve"> jsou rovněž zařazena do výuky s ohledem na individuální schopnosti a dovednosti žáků, a to v těchto oblastech: dítě a jeho tělo, dítě a jeho psychika, dítě a ten druhý, dítě a společnost, dítě a svět. </w:t>
      </w:r>
    </w:p>
    <w:p w14:paraId="4EC191DE" w14:textId="7305D78C" w:rsidR="00963365" w:rsidRDefault="00963365" w:rsidP="00CD7136">
      <w:pPr>
        <w:jc w:val="both"/>
        <w:rPr>
          <w:rFonts w:cstheme="minorHAnsi"/>
        </w:rPr>
      </w:pPr>
      <w:r w:rsidRPr="00963365">
        <w:rPr>
          <w:rFonts w:cstheme="minorHAnsi"/>
        </w:rPr>
        <w:t xml:space="preserve">Cílem školního vzdělávacího programu přípravného stupně ZŠS je seznámení: </w:t>
      </w:r>
    </w:p>
    <w:p w14:paraId="3BF3640D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se základními informacemi z oblasti rizikového chování </w:t>
      </w:r>
    </w:p>
    <w:p w14:paraId="2F61BD8B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lastRenderedPageBreak/>
        <w:t xml:space="preserve">s různými důvody, proč se lidé chovají rizikově </w:t>
      </w:r>
    </w:p>
    <w:p w14:paraId="44753542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 tím, jaké má rizikové chování škodlivý vliv na lidský organismus </w:t>
      </w:r>
    </w:p>
    <w:p w14:paraId="6C609451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 tím, že ony samy jsou za rizikové chování zodpovědné </w:t>
      </w:r>
    </w:p>
    <w:p w14:paraId="76183146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 možnostmi předcházení a řešení šikany </w:t>
      </w:r>
    </w:p>
    <w:p w14:paraId="40E99082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 nebezpečím plynoucím z manipulace s použitými jehlami a stříkačkami, s možností nákazy </w:t>
      </w:r>
    </w:p>
    <w:p w14:paraId="0FF7A578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 tím, proč je důležitá existence určitých norem, předpisů a zákonů </w:t>
      </w:r>
    </w:p>
    <w:p w14:paraId="3E23B2A5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 riziky nedodržování základní osobní hygieny </w:t>
      </w:r>
    </w:p>
    <w:p w14:paraId="3E2F1FE2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 různými typy potravin, které se řadí k tzv. zdravým nebo nezdravým </w:t>
      </w:r>
    </w:p>
    <w:p w14:paraId="6EC7C42A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 podstatou přátelství, kamarádství a jeho důležitosti pro lidský život </w:t>
      </w:r>
    </w:p>
    <w:p w14:paraId="6C79D334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 důležitostí pomoci v mezilidských vztazích </w:t>
      </w:r>
    </w:p>
    <w:p w14:paraId="169FEF34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 riziky kontaktu s neznámými lidmi </w:t>
      </w:r>
    </w:p>
    <w:p w14:paraId="431D9C5F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 nebezpečím plynoucím z nadměrného trávení volného času ve virtuálním prostředí </w:t>
      </w:r>
    </w:p>
    <w:p w14:paraId="43DAF580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se základními emocemi a prací s nimi </w:t>
      </w:r>
    </w:p>
    <w:p w14:paraId="6DC6D6A6" w14:textId="77777777" w:rsidR="00963365" w:rsidRDefault="00963365" w:rsidP="00963365">
      <w:pPr>
        <w:pStyle w:val="Odstavecseseznamem"/>
        <w:numPr>
          <w:ilvl w:val="0"/>
          <w:numId w:val="22"/>
        </w:numPr>
        <w:jc w:val="both"/>
        <w:rPr>
          <w:rFonts w:cstheme="minorHAnsi"/>
        </w:rPr>
      </w:pPr>
      <w:r w:rsidRPr="00963365">
        <w:rPr>
          <w:rFonts w:cstheme="minorHAnsi"/>
        </w:rPr>
        <w:t xml:space="preserve">se svým tělem a porozumění jemu </w:t>
      </w:r>
    </w:p>
    <w:p w14:paraId="233C61FC" w14:textId="4E134CB2" w:rsidR="00985D07" w:rsidRPr="007018CB" w:rsidRDefault="00963365" w:rsidP="006F4276">
      <w:pPr>
        <w:jc w:val="both"/>
        <w:rPr>
          <w:rFonts w:cstheme="minorHAnsi"/>
        </w:rPr>
      </w:pPr>
      <w:r w:rsidRPr="00963365">
        <w:rPr>
          <w:rFonts w:cstheme="minorHAnsi"/>
        </w:rPr>
        <w:t>V případě výskytu jakéhokoliv rizikového chování u dětí v přípravném stupni je dítěti a rodičům poskytnuta adekvátní podpora ze strany školy, s cílem najít nejvhodnější možné řešení. Pedagožky přípravného stupně celou situaci konzultují se ŠPP, vedením školy a zákonnými zástupci dítěte. V rámci DVPP si pedagogové přípravného stupně, doplňují v případě potřeby další znalosti a vzdělávání.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4678"/>
      </w:tblGrid>
      <w:tr w:rsidR="000B5B80" w:rsidRPr="007018CB" w14:paraId="73EED81B" w14:textId="77777777" w:rsidTr="00C42119">
        <w:tc>
          <w:tcPr>
            <w:tcW w:w="1980" w:type="dxa"/>
          </w:tcPr>
          <w:p w14:paraId="7228AAE3" w14:textId="51BEE393" w:rsidR="000B5B80" w:rsidRPr="00D9177A" w:rsidRDefault="000B5B80" w:rsidP="006F4276">
            <w:pPr>
              <w:jc w:val="both"/>
              <w:rPr>
                <w:b/>
                <w:bCs/>
              </w:rPr>
            </w:pPr>
            <w:r w:rsidRPr="00D9177A">
              <w:rPr>
                <w:b/>
                <w:bCs/>
              </w:rPr>
              <w:t>Třídy</w:t>
            </w:r>
          </w:p>
        </w:tc>
        <w:tc>
          <w:tcPr>
            <w:tcW w:w="4678" w:type="dxa"/>
          </w:tcPr>
          <w:p w14:paraId="1D30CB2A" w14:textId="658EA2CA" w:rsidR="000B5B80" w:rsidRPr="00D9177A" w:rsidRDefault="000B5B80" w:rsidP="006F4276">
            <w:pPr>
              <w:jc w:val="both"/>
              <w:rPr>
                <w:b/>
                <w:bCs/>
              </w:rPr>
            </w:pPr>
            <w:r w:rsidRPr="00D9177A">
              <w:rPr>
                <w:b/>
                <w:bCs/>
              </w:rPr>
              <w:t>Poč</w:t>
            </w:r>
            <w:r w:rsidR="007C35DF" w:rsidRPr="00D9177A">
              <w:rPr>
                <w:b/>
                <w:bCs/>
              </w:rPr>
              <w:t>ty</w:t>
            </w:r>
            <w:r w:rsidRPr="00D9177A">
              <w:rPr>
                <w:b/>
                <w:bCs/>
              </w:rPr>
              <w:t xml:space="preserve"> žáků</w:t>
            </w:r>
            <w:r w:rsidR="00C42119" w:rsidRPr="00D9177A">
              <w:rPr>
                <w:b/>
                <w:bCs/>
              </w:rPr>
              <w:t>, ročníky</w:t>
            </w:r>
          </w:p>
        </w:tc>
      </w:tr>
      <w:tr w:rsidR="00985D07" w:rsidRPr="007018CB" w14:paraId="3035035A" w14:textId="77777777" w:rsidTr="00C42119">
        <w:tc>
          <w:tcPr>
            <w:tcW w:w="1980" w:type="dxa"/>
          </w:tcPr>
          <w:p w14:paraId="16DE9E08" w14:textId="6863EB56" w:rsidR="00985D07" w:rsidRPr="00D9177A" w:rsidRDefault="006F3A87" w:rsidP="006F4276">
            <w:pPr>
              <w:jc w:val="both"/>
            </w:pPr>
            <w:r w:rsidRPr="00D9177A">
              <w:t xml:space="preserve">I. ZŠ speciální </w:t>
            </w:r>
          </w:p>
        </w:tc>
        <w:tc>
          <w:tcPr>
            <w:tcW w:w="4678" w:type="dxa"/>
          </w:tcPr>
          <w:p w14:paraId="756148DC" w14:textId="60296405" w:rsidR="00985D07" w:rsidRPr="00D9177A" w:rsidRDefault="00D9177A" w:rsidP="006F4276">
            <w:pPr>
              <w:jc w:val="both"/>
            </w:pPr>
            <w:r w:rsidRPr="00D9177A">
              <w:t>4</w:t>
            </w:r>
            <w:r w:rsidR="00C42119" w:rsidRPr="00D9177A">
              <w:t xml:space="preserve"> žá</w:t>
            </w:r>
            <w:r w:rsidRPr="00D9177A">
              <w:t>ci</w:t>
            </w:r>
            <w:r w:rsidR="00133B5E" w:rsidRPr="00D9177A">
              <w:t xml:space="preserve"> (</w:t>
            </w:r>
            <w:r w:rsidRPr="00D9177A">
              <w:t xml:space="preserve">1., 2., 10. </w:t>
            </w:r>
            <w:r w:rsidR="00133B5E" w:rsidRPr="00D9177A">
              <w:t xml:space="preserve">ročník) </w:t>
            </w:r>
          </w:p>
        </w:tc>
      </w:tr>
      <w:tr w:rsidR="00985D07" w:rsidRPr="007018CB" w14:paraId="3E7DF867" w14:textId="77777777" w:rsidTr="00C42119">
        <w:tc>
          <w:tcPr>
            <w:tcW w:w="1980" w:type="dxa"/>
          </w:tcPr>
          <w:p w14:paraId="7CCE6F08" w14:textId="1573B948" w:rsidR="00985D07" w:rsidRPr="00D9177A" w:rsidRDefault="006F3A87" w:rsidP="006F4276">
            <w:pPr>
              <w:jc w:val="both"/>
            </w:pPr>
            <w:r w:rsidRPr="00D9177A">
              <w:t xml:space="preserve">II. ZŠ </w:t>
            </w:r>
            <w:r w:rsidR="00D05E66" w:rsidRPr="00D9177A">
              <w:t>speciální</w:t>
            </w:r>
          </w:p>
        </w:tc>
        <w:tc>
          <w:tcPr>
            <w:tcW w:w="4678" w:type="dxa"/>
          </w:tcPr>
          <w:p w14:paraId="16866FDC" w14:textId="4E61D63F" w:rsidR="00985D07" w:rsidRPr="00D9177A" w:rsidRDefault="00D9177A" w:rsidP="006F4276">
            <w:pPr>
              <w:jc w:val="both"/>
            </w:pPr>
            <w:r w:rsidRPr="00D9177A">
              <w:t>5</w:t>
            </w:r>
            <w:r w:rsidR="00C42119" w:rsidRPr="00D9177A">
              <w:t xml:space="preserve"> žáků </w:t>
            </w:r>
            <w:r w:rsidR="00133B5E" w:rsidRPr="00D9177A">
              <w:t>(</w:t>
            </w:r>
            <w:r w:rsidRPr="00D9177A">
              <w:t xml:space="preserve">1., </w:t>
            </w:r>
            <w:r w:rsidR="00133B5E" w:rsidRPr="00D9177A">
              <w:t xml:space="preserve">2., 3., ročník) </w:t>
            </w:r>
          </w:p>
        </w:tc>
      </w:tr>
      <w:tr w:rsidR="00985D07" w:rsidRPr="007018CB" w14:paraId="6B9BD35F" w14:textId="77777777" w:rsidTr="00C42119">
        <w:tc>
          <w:tcPr>
            <w:tcW w:w="1980" w:type="dxa"/>
          </w:tcPr>
          <w:p w14:paraId="01AF6B14" w14:textId="1397B8B4" w:rsidR="006F3A87" w:rsidRPr="00D9177A" w:rsidRDefault="006F3A87" w:rsidP="006F4276">
            <w:pPr>
              <w:jc w:val="both"/>
            </w:pPr>
            <w:r w:rsidRPr="00D9177A">
              <w:t xml:space="preserve">III. ZŠ </w:t>
            </w:r>
            <w:r w:rsidR="00D05E66" w:rsidRPr="00D9177A">
              <w:t>speciální</w:t>
            </w:r>
          </w:p>
        </w:tc>
        <w:tc>
          <w:tcPr>
            <w:tcW w:w="4678" w:type="dxa"/>
          </w:tcPr>
          <w:p w14:paraId="41AB81B5" w14:textId="633138D0" w:rsidR="00985D07" w:rsidRPr="00D9177A" w:rsidRDefault="00C42119" w:rsidP="006F4276">
            <w:pPr>
              <w:jc w:val="both"/>
            </w:pPr>
            <w:r w:rsidRPr="00D9177A">
              <w:t xml:space="preserve">6 žáků </w:t>
            </w:r>
            <w:r w:rsidR="00133B5E" w:rsidRPr="00D9177A">
              <w:t>(</w:t>
            </w:r>
            <w:r w:rsidR="00D9177A" w:rsidRPr="00D9177A">
              <w:t>3</w:t>
            </w:r>
            <w:r w:rsidR="00133B5E" w:rsidRPr="00D9177A">
              <w:t xml:space="preserve">., 5., </w:t>
            </w:r>
            <w:r w:rsidR="00D9177A" w:rsidRPr="00D9177A">
              <w:t>6</w:t>
            </w:r>
            <w:r w:rsidR="00133B5E" w:rsidRPr="00D9177A">
              <w:t>., 8.</w:t>
            </w:r>
            <w:r w:rsidR="00D9177A" w:rsidRPr="00D9177A">
              <w:t xml:space="preserve">, 10. </w:t>
            </w:r>
            <w:r w:rsidR="00133B5E" w:rsidRPr="00D9177A">
              <w:t xml:space="preserve">ročník) </w:t>
            </w:r>
          </w:p>
        </w:tc>
      </w:tr>
      <w:tr w:rsidR="00985D07" w:rsidRPr="007018CB" w14:paraId="5FCC7006" w14:textId="77777777" w:rsidTr="00C42119">
        <w:tc>
          <w:tcPr>
            <w:tcW w:w="1980" w:type="dxa"/>
          </w:tcPr>
          <w:p w14:paraId="5408D374" w14:textId="163077D9" w:rsidR="006F3A87" w:rsidRPr="00D9177A" w:rsidRDefault="006F3A87" w:rsidP="006F4276">
            <w:pPr>
              <w:jc w:val="both"/>
            </w:pPr>
            <w:r w:rsidRPr="00D9177A">
              <w:t xml:space="preserve">IV. </w:t>
            </w:r>
            <w:r w:rsidR="00D05E66" w:rsidRPr="00D9177A">
              <w:t>ZŠ speciální</w:t>
            </w:r>
          </w:p>
        </w:tc>
        <w:tc>
          <w:tcPr>
            <w:tcW w:w="4678" w:type="dxa"/>
          </w:tcPr>
          <w:p w14:paraId="71A4F15D" w14:textId="6AFFDF57" w:rsidR="00985D07" w:rsidRPr="00D9177A" w:rsidRDefault="00D9177A" w:rsidP="006F4276">
            <w:pPr>
              <w:jc w:val="both"/>
            </w:pPr>
            <w:r w:rsidRPr="00D9177A">
              <w:t>7</w:t>
            </w:r>
            <w:r w:rsidR="00C42119" w:rsidRPr="00D9177A">
              <w:t xml:space="preserve"> žáků </w:t>
            </w:r>
            <w:r w:rsidR="00133B5E" w:rsidRPr="00D9177A">
              <w:t>(</w:t>
            </w:r>
            <w:r w:rsidRPr="00D9177A">
              <w:t xml:space="preserve">2., 4., 6., 10 </w:t>
            </w:r>
            <w:r w:rsidR="00133B5E" w:rsidRPr="00D9177A">
              <w:t xml:space="preserve">ročník) </w:t>
            </w:r>
          </w:p>
        </w:tc>
      </w:tr>
      <w:tr w:rsidR="00985D07" w:rsidRPr="007018CB" w14:paraId="7952F53E" w14:textId="77777777" w:rsidTr="00C42119">
        <w:tc>
          <w:tcPr>
            <w:tcW w:w="1980" w:type="dxa"/>
          </w:tcPr>
          <w:p w14:paraId="40F27E1B" w14:textId="3BCA5722" w:rsidR="00985D07" w:rsidRPr="00D9177A" w:rsidRDefault="006F3A87" w:rsidP="006F4276">
            <w:pPr>
              <w:jc w:val="both"/>
            </w:pPr>
            <w:r w:rsidRPr="00D9177A">
              <w:t>V.</w:t>
            </w:r>
          </w:p>
        </w:tc>
        <w:tc>
          <w:tcPr>
            <w:tcW w:w="4678" w:type="dxa"/>
          </w:tcPr>
          <w:p w14:paraId="31DCA92D" w14:textId="46B88C5C" w:rsidR="00985D07" w:rsidRPr="00D9177A" w:rsidRDefault="00D9177A" w:rsidP="006F4276">
            <w:pPr>
              <w:jc w:val="both"/>
            </w:pPr>
            <w:r>
              <w:t>7</w:t>
            </w:r>
            <w:r w:rsidR="00C42119" w:rsidRPr="00D9177A">
              <w:t xml:space="preserve"> žáků </w:t>
            </w:r>
            <w:r w:rsidR="00133B5E" w:rsidRPr="00D9177A">
              <w:t>(</w:t>
            </w:r>
            <w:r>
              <w:t xml:space="preserve">6., 7., 8., 9. </w:t>
            </w:r>
            <w:r w:rsidR="00133B5E" w:rsidRPr="00D9177A">
              <w:t xml:space="preserve">ročník) </w:t>
            </w:r>
            <w:r w:rsidRPr="00D9177A">
              <w:t xml:space="preserve">– </w:t>
            </w:r>
            <w:r w:rsidRPr="00D9177A">
              <w:rPr>
                <w:color w:val="ED7D31" w:themeColor="accent2"/>
              </w:rPr>
              <w:t>možná 8?</w:t>
            </w:r>
          </w:p>
        </w:tc>
      </w:tr>
      <w:tr w:rsidR="00985D07" w:rsidRPr="007018CB" w14:paraId="1B90781F" w14:textId="77777777" w:rsidTr="00C42119">
        <w:tc>
          <w:tcPr>
            <w:tcW w:w="1980" w:type="dxa"/>
          </w:tcPr>
          <w:p w14:paraId="7E9739D0" w14:textId="3D844772" w:rsidR="00985D07" w:rsidRPr="00105E92" w:rsidRDefault="006F3A87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>VI.</w:t>
            </w:r>
          </w:p>
        </w:tc>
        <w:tc>
          <w:tcPr>
            <w:tcW w:w="4678" w:type="dxa"/>
          </w:tcPr>
          <w:p w14:paraId="0A91EF28" w14:textId="501A9B2F" w:rsidR="00985D07" w:rsidRPr="00105E92" w:rsidRDefault="00E3277E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>7</w:t>
            </w:r>
            <w:r w:rsidR="00C42119" w:rsidRPr="00105E92">
              <w:rPr>
                <w:color w:val="000000" w:themeColor="text1"/>
              </w:rPr>
              <w:t xml:space="preserve"> žáků </w:t>
            </w:r>
            <w:r w:rsidR="00133B5E" w:rsidRPr="00105E92">
              <w:rPr>
                <w:color w:val="000000" w:themeColor="text1"/>
              </w:rPr>
              <w:t>(</w:t>
            </w:r>
            <w:r w:rsidR="00105E92" w:rsidRPr="00105E92">
              <w:rPr>
                <w:color w:val="000000" w:themeColor="text1"/>
              </w:rPr>
              <w:t>1</w:t>
            </w:r>
            <w:r w:rsidR="00133B5E" w:rsidRPr="00105E92">
              <w:rPr>
                <w:color w:val="000000" w:themeColor="text1"/>
              </w:rPr>
              <w:t xml:space="preserve">., </w:t>
            </w:r>
            <w:r w:rsidR="00105E92" w:rsidRPr="00105E92">
              <w:rPr>
                <w:color w:val="000000" w:themeColor="text1"/>
              </w:rPr>
              <w:t>2</w:t>
            </w:r>
            <w:r w:rsidR="00133B5E" w:rsidRPr="00105E92">
              <w:rPr>
                <w:color w:val="000000" w:themeColor="text1"/>
              </w:rPr>
              <w:t xml:space="preserve">. ročník) </w:t>
            </w:r>
          </w:p>
        </w:tc>
      </w:tr>
      <w:tr w:rsidR="00985D07" w:rsidRPr="007018CB" w14:paraId="494981C3" w14:textId="77777777" w:rsidTr="00C42119">
        <w:tc>
          <w:tcPr>
            <w:tcW w:w="1980" w:type="dxa"/>
          </w:tcPr>
          <w:p w14:paraId="105D05A5" w14:textId="0D6DBA57" w:rsidR="00985D07" w:rsidRPr="00105E92" w:rsidRDefault="006F3A87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>VII.</w:t>
            </w:r>
          </w:p>
        </w:tc>
        <w:tc>
          <w:tcPr>
            <w:tcW w:w="4678" w:type="dxa"/>
          </w:tcPr>
          <w:p w14:paraId="5BAE5040" w14:textId="207D0828" w:rsidR="00985D07" w:rsidRPr="00105E92" w:rsidRDefault="00105E92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>7</w:t>
            </w:r>
            <w:r w:rsidR="00C42119" w:rsidRPr="00105E92">
              <w:rPr>
                <w:color w:val="000000" w:themeColor="text1"/>
              </w:rPr>
              <w:t xml:space="preserve"> žáků </w:t>
            </w:r>
            <w:r w:rsidR="00133B5E" w:rsidRPr="00105E92">
              <w:rPr>
                <w:color w:val="000000" w:themeColor="text1"/>
              </w:rPr>
              <w:t>(</w:t>
            </w:r>
            <w:r w:rsidRPr="00105E92">
              <w:rPr>
                <w:color w:val="000000" w:themeColor="text1"/>
              </w:rPr>
              <w:t>3</w:t>
            </w:r>
            <w:r w:rsidR="00133B5E" w:rsidRPr="00105E92">
              <w:rPr>
                <w:color w:val="000000" w:themeColor="text1"/>
              </w:rPr>
              <w:t xml:space="preserve">., </w:t>
            </w:r>
            <w:r w:rsidRPr="00105E92">
              <w:rPr>
                <w:color w:val="000000" w:themeColor="text1"/>
              </w:rPr>
              <w:t>4</w:t>
            </w:r>
            <w:r w:rsidR="00133B5E" w:rsidRPr="00105E92">
              <w:rPr>
                <w:color w:val="000000" w:themeColor="text1"/>
              </w:rPr>
              <w:t xml:space="preserve">. ročník) </w:t>
            </w:r>
          </w:p>
        </w:tc>
      </w:tr>
      <w:tr w:rsidR="00985D07" w:rsidRPr="007018CB" w14:paraId="491A8AE0" w14:textId="77777777" w:rsidTr="00C42119">
        <w:tc>
          <w:tcPr>
            <w:tcW w:w="1980" w:type="dxa"/>
          </w:tcPr>
          <w:p w14:paraId="2403FFDE" w14:textId="4DEAEBE5" w:rsidR="00985D07" w:rsidRPr="00105E92" w:rsidRDefault="006F3A87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>VIII.</w:t>
            </w:r>
          </w:p>
        </w:tc>
        <w:tc>
          <w:tcPr>
            <w:tcW w:w="4678" w:type="dxa"/>
          </w:tcPr>
          <w:p w14:paraId="487B9BF3" w14:textId="1B86015D" w:rsidR="00985D07" w:rsidRPr="00105E92" w:rsidRDefault="00105E92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>6</w:t>
            </w:r>
            <w:r w:rsidR="00C42119" w:rsidRPr="00105E92">
              <w:rPr>
                <w:color w:val="000000" w:themeColor="text1"/>
              </w:rPr>
              <w:t xml:space="preserve"> žáků </w:t>
            </w:r>
            <w:r w:rsidR="00133B5E" w:rsidRPr="00105E92">
              <w:rPr>
                <w:color w:val="000000" w:themeColor="text1"/>
              </w:rPr>
              <w:t>(</w:t>
            </w:r>
            <w:r w:rsidRPr="00105E92">
              <w:rPr>
                <w:color w:val="000000" w:themeColor="text1"/>
              </w:rPr>
              <w:t>5</w:t>
            </w:r>
            <w:r w:rsidR="00133B5E" w:rsidRPr="00105E92">
              <w:rPr>
                <w:color w:val="000000" w:themeColor="text1"/>
              </w:rPr>
              <w:t xml:space="preserve">., </w:t>
            </w:r>
            <w:r w:rsidRPr="00105E92">
              <w:rPr>
                <w:color w:val="000000" w:themeColor="text1"/>
              </w:rPr>
              <w:t>7</w:t>
            </w:r>
            <w:r w:rsidR="00133B5E" w:rsidRPr="00105E92">
              <w:rPr>
                <w:color w:val="000000" w:themeColor="text1"/>
              </w:rPr>
              <w:t xml:space="preserve">. ročník) </w:t>
            </w:r>
          </w:p>
        </w:tc>
      </w:tr>
      <w:tr w:rsidR="00D05E66" w:rsidRPr="007018CB" w14:paraId="62427049" w14:textId="77777777" w:rsidTr="00C42119">
        <w:tc>
          <w:tcPr>
            <w:tcW w:w="1980" w:type="dxa"/>
          </w:tcPr>
          <w:p w14:paraId="48778977" w14:textId="61AD4686" w:rsidR="00D05E66" w:rsidRPr="00105E92" w:rsidRDefault="00D05E66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 xml:space="preserve">IX. ZŠ </w:t>
            </w:r>
          </w:p>
        </w:tc>
        <w:tc>
          <w:tcPr>
            <w:tcW w:w="4678" w:type="dxa"/>
          </w:tcPr>
          <w:p w14:paraId="2CE181EF" w14:textId="14F2D762" w:rsidR="00D05E66" w:rsidRPr="00105E92" w:rsidRDefault="00105E92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>7</w:t>
            </w:r>
            <w:r w:rsidR="00D05E66" w:rsidRPr="00105E92">
              <w:rPr>
                <w:color w:val="000000" w:themeColor="text1"/>
              </w:rPr>
              <w:t xml:space="preserve"> žáků </w:t>
            </w:r>
            <w:r w:rsidR="00133B5E" w:rsidRPr="00105E92">
              <w:rPr>
                <w:color w:val="000000" w:themeColor="text1"/>
              </w:rPr>
              <w:t>(</w:t>
            </w:r>
            <w:r w:rsidRPr="00105E92">
              <w:rPr>
                <w:color w:val="000000" w:themeColor="text1"/>
              </w:rPr>
              <w:t>6</w:t>
            </w:r>
            <w:r w:rsidR="00133B5E" w:rsidRPr="00105E92">
              <w:rPr>
                <w:color w:val="000000" w:themeColor="text1"/>
              </w:rPr>
              <w:t>. ročník)</w:t>
            </w:r>
          </w:p>
        </w:tc>
      </w:tr>
      <w:tr w:rsidR="00D05E66" w:rsidRPr="007018CB" w14:paraId="537EDAA7" w14:textId="77777777" w:rsidTr="00C42119">
        <w:tc>
          <w:tcPr>
            <w:tcW w:w="1980" w:type="dxa"/>
          </w:tcPr>
          <w:p w14:paraId="7F92F2A7" w14:textId="4C8E1031" w:rsidR="00D05E66" w:rsidRPr="00105E92" w:rsidRDefault="00D05E66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 xml:space="preserve">X. </w:t>
            </w:r>
            <w:r w:rsidR="00105E92" w:rsidRPr="00105E92">
              <w:rPr>
                <w:color w:val="000000" w:themeColor="text1"/>
              </w:rPr>
              <w:t>ZŠ</w:t>
            </w:r>
          </w:p>
        </w:tc>
        <w:tc>
          <w:tcPr>
            <w:tcW w:w="4678" w:type="dxa"/>
          </w:tcPr>
          <w:p w14:paraId="4373FB5C" w14:textId="0BFAE9CF" w:rsidR="00D05E66" w:rsidRPr="00105E92" w:rsidRDefault="00105E92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>6</w:t>
            </w:r>
            <w:r w:rsidR="00D05E66" w:rsidRPr="00105E92">
              <w:rPr>
                <w:color w:val="000000" w:themeColor="text1"/>
              </w:rPr>
              <w:t xml:space="preserve"> žá</w:t>
            </w:r>
            <w:r w:rsidRPr="00105E92">
              <w:rPr>
                <w:color w:val="000000" w:themeColor="text1"/>
              </w:rPr>
              <w:t>ků</w:t>
            </w:r>
            <w:r w:rsidR="00D05E66" w:rsidRPr="00105E92">
              <w:rPr>
                <w:color w:val="000000" w:themeColor="text1"/>
              </w:rPr>
              <w:t xml:space="preserve"> </w:t>
            </w:r>
            <w:r w:rsidRPr="00105E92">
              <w:rPr>
                <w:color w:val="000000" w:themeColor="text1"/>
              </w:rPr>
              <w:t xml:space="preserve">(8., 9., ročník) </w:t>
            </w:r>
            <w:r w:rsidR="007C35DF" w:rsidRPr="00105E92">
              <w:rPr>
                <w:color w:val="000000" w:themeColor="text1"/>
              </w:rPr>
              <w:t xml:space="preserve"> </w:t>
            </w:r>
          </w:p>
        </w:tc>
      </w:tr>
      <w:tr w:rsidR="00105E92" w:rsidRPr="007018CB" w14:paraId="44EF27AB" w14:textId="77777777" w:rsidTr="00C42119">
        <w:tc>
          <w:tcPr>
            <w:tcW w:w="1980" w:type="dxa"/>
          </w:tcPr>
          <w:p w14:paraId="3A47F6C9" w14:textId="21C6940D" w:rsidR="00105E92" w:rsidRPr="00105E92" w:rsidRDefault="00105E92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 xml:space="preserve">XI. SŠ </w:t>
            </w:r>
          </w:p>
        </w:tc>
        <w:tc>
          <w:tcPr>
            <w:tcW w:w="4678" w:type="dxa"/>
          </w:tcPr>
          <w:p w14:paraId="75D34446" w14:textId="08FC43CD" w:rsidR="00105E92" w:rsidRPr="00105E92" w:rsidRDefault="00105E92" w:rsidP="006F4276">
            <w:pPr>
              <w:jc w:val="both"/>
              <w:rPr>
                <w:color w:val="000000" w:themeColor="text1"/>
              </w:rPr>
            </w:pPr>
            <w:r w:rsidRPr="00105E92">
              <w:rPr>
                <w:color w:val="000000" w:themeColor="text1"/>
              </w:rPr>
              <w:t>6 žáků (praktická škola jednoletá)</w:t>
            </w:r>
          </w:p>
        </w:tc>
      </w:tr>
      <w:tr w:rsidR="00105E92" w:rsidRPr="007018CB" w14:paraId="4CC7B58F" w14:textId="77777777" w:rsidTr="00C42119">
        <w:tc>
          <w:tcPr>
            <w:tcW w:w="1980" w:type="dxa"/>
          </w:tcPr>
          <w:p w14:paraId="6BB5A8C5" w14:textId="7D83B9EA" w:rsidR="00105E92" w:rsidRPr="00105E92" w:rsidRDefault="00105E92" w:rsidP="006F42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XII. PS ZŠS</w:t>
            </w:r>
          </w:p>
        </w:tc>
        <w:tc>
          <w:tcPr>
            <w:tcW w:w="4678" w:type="dxa"/>
          </w:tcPr>
          <w:p w14:paraId="33187831" w14:textId="0D4D0664" w:rsidR="00105E92" w:rsidRPr="00105E92" w:rsidRDefault="00105E92" w:rsidP="006F42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 žáků </w:t>
            </w:r>
          </w:p>
        </w:tc>
      </w:tr>
      <w:tr w:rsidR="00105E92" w:rsidRPr="007018CB" w14:paraId="786D2CF4" w14:textId="77777777" w:rsidTr="00C42119">
        <w:tc>
          <w:tcPr>
            <w:tcW w:w="1980" w:type="dxa"/>
          </w:tcPr>
          <w:p w14:paraId="2F4AB4B5" w14:textId="5668603B" w:rsidR="00105E92" w:rsidRDefault="00105E92" w:rsidP="006F42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XI</w:t>
            </w:r>
            <w:r>
              <w:rPr>
                <w:color w:val="000000" w:themeColor="text1"/>
              </w:rPr>
              <w:t>I</w:t>
            </w:r>
            <w:r>
              <w:rPr>
                <w:color w:val="000000" w:themeColor="text1"/>
              </w:rPr>
              <w:t>I. PS ZŠS</w:t>
            </w:r>
          </w:p>
        </w:tc>
        <w:tc>
          <w:tcPr>
            <w:tcW w:w="4678" w:type="dxa"/>
          </w:tcPr>
          <w:p w14:paraId="600344A4" w14:textId="6FB24964" w:rsidR="00105E92" w:rsidRDefault="00105E92" w:rsidP="006F427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žáků </w:t>
            </w:r>
          </w:p>
        </w:tc>
      </w:tr>
    </w:tbl>
    <w:p w14:paraId="59CA6A6A" w14:textId="77777777" w:rsidR="004F5BD6" w:rsidRDefault="004F5BD6" w:rsidP="00132218">
      <w:pPr>
        <w:jc w:val="both"/>
        <w:rPr>
          <w:b/>
          <w:bCs/>
          <w:sz w:val="24"/>
          <w:szCs w:val="24"/>
          <w:u w:val="single"/>
        </w:rPr>
      </w:pPr>
    </w:p>
    <w:p w14:paraId="2749FDFA" w14:textId="56EBE857" w:rsidR="00956ACE" w:rsidRDefault="008B11E0" w:rsidP="00132218">
      <w:pPr>
        <w:jc w:val="both"/>
        <w:rPr>
          <w:b/>
          <w:bCs/>
          <w:sz w:val="24"/>
          <w:szCs w:val="24"/>
          <w:u w:val="single"/>
        </w:rPr>
      </w:pPr>
      <w:r w:rsidRPr="008B11E0">
        <w:rPr>
          <w:b/>
          <w:bCs/>
          <w:sz w:val="24"/>
          <w:szCs w:val="24"/>
          <w:u w:val="single"/>
        </w:rPr>
        <w:t>Výchozí situace školy</w:t>
      </w:r>
      <w:r>
        <w:rPr>
          <w:b/>
          <w:bCs/>
          <w:sz w:val="24"/>
          <w:szCs w:val="24"/>
          <w:u w:val="single"/>
        </w:rPr>
        <w:t xml:space="preserve">: </w:t>
      </w:r>
    </w:p>
    <w:p w14:paraId="69A53586" w14:textId="070EE2FC" w:rsidR="008B11E0" w:rsidRDefault="008B11E0" w:rsidP="00132218">
      <w:pPr>
        <w:jc w:val="both"/>
      </w:pPr>
      <w:r w:rsidRPr="000A7928">
        <w:rPr>
          <w:b/>
          <w:bCs/>
        </w:rPr>
        <w:t xml:space="preserve">Primární prevence na SŠ – Praktické škole </w:t>
      </w:r>
      <w:r w:rsidR="00245522">
        <w:rPr>
          <w:b/>
          <w:bCs/>
        </w:rPr>
        <w:t>j</w:t>
      </w:r>
      <w:r w:rsidRPr="000A7928">
        <w:rPr>
          <w:b/>
          <w:bCs/>
        </w:rPr>
        <w:t>ednoleté a ZŠS</w:t>
      </w:r>
      <w:r>
        <w:t xml:space="preserve"> je funkční. Preventivní témata, která jsou zařazena v rámci vyučovacích hodin jsou třídními učiteli účinně realizována. Při výskytu rizikového chování žáka</w:t>
      </w:r>
      <w:r w:rsidR="00186B07">
        <w:t>,</w:t>
      </w:r>
      <w:r>
        <w:t xml:space="preserve"> je nutné se v první řadě obracet na ZZ žáků, kteří v celém procesu hrají zásadní roli</w:t>
      </w:r>
      <w:r w:rsidR="000A7928">
        <w:t xml:space="preserve">. </w:t>
      </w:r>
      <w:r w:rsidR="00186B07">
        <w:t xml:space="preserve">Kupříkladu záškoláctví není vlivem žáků, ale řešíme zde primárně skryté záškoláctví. Stejně tak, pokud se projeví agresivní chování u žáka, třídní učitel spolu s rodiči celou situaci konzultuje a společně hledají nejlepší možné řešení. </w:t>
      </w:r>
    </w:p>
    <w:p w14:paraId="5BF826FD" w14:textId="2276D8BE" w:rsidR="008B11E0" w:rsidRDefault="008B11E0" w:rsidP="00132218">
      <w:pPr>
        <w:jc w:val="both"/>
      </w:pPr>
      <w:r>
        <w:t>Aby bylo možné se ZZ žáků efektivně spolupracovat, je nutn</w:t>
      </w:r>
      <w:r w:rsidR="00F32051">
        <w:t>é vytvořit a navázat s rodiči dítěte vztah. To se děje například prostřednictvím</w:t>
      </w:r>
      <w:r w:rsidR="00E17E2D">
        <w:t xml:space="preserve"> </w:t>
      </w:r>
      <w:r w:rsidR="00F32051">
        <w:t xml:space="preserve">následujících školních akcí: </w:t>
      </w:r>
    </w:p>
    <w:p w14:paraId="5F5B0B1D" w14:textId="53CA213E" w:rsidR="00F32051" w:rsidRDefault="00D75F1B" w:rsidP="00F32051">
      <w:pPr>
        <w:pStyle w:val="Odstavecseseznamem"/>
        <w:numPr>
          <w:ilvl w:val="0"/>
          <w:numId w:val="5"/>
        </w:numPr>
        <w:jc w:val="both"/>
      </w:pPr>
      <w:r>
        <w:t>d</w:t>
      </w:r>
      <w:r w:rsidR="00F32051">
        <w:t xml:space="preserve">en pro rodinu (setkání žáků, pedagogů, zákonných zástupců žáka a dalších rodinných příslušníků) </w:t>
      </w:r>
    </w:p>
    <w:p w14:paraId="0B0157B9" w14:textId="6C0185BF" w:rsidR="000D5EEE" w:rsidRPr="000D5EEE" w:rsidRDefault="000D5EEE" w:rsidP="00F32051">
      <w:pPr>
        <w:pStyle w:val="Odstavecseseznamem"/>
        <w:numPr>
          <w:ilvl w:val="0"/>
          <w:numId w:val="5"/>
        </w:numPr>
        <w:jc w:val="both"/>
        <w:rPr>
          <w:color w:val="EE0000"/>
        </w:rPr>
      </w:pPr>
      <w:r>
        <w:lastRenderedPageBreak/>
        <w:t xml:space="preserve">sportovní den ve spolupráci s terapeutickou dílnu sv. Justýny a žákyněmi </w:t>
      </w:r>
      <w:r w:rsidRPr="000D5EEE">
        <w:rPr>
          <w:color w:val="EE0000"/>
        </w:rPr>
        <w:t xml:space="preserve">SOU oboru sociální práce. </w:t>
      </w:r>
    </w:p>
    <w:p w14:paraId="27A6DBF5" w14:textId="0ACD62E4" w:rsidR="00F32051" w:rsidRDefault="00D75F1B" w:rsidP="00F32051">
      <w:pPr>
        <w:pStyle w:val="Odstavecseseznamem"/>
        <w:numPr>
          <w:ilvl w:val="0"/>
          <w:numId w:val="5"/>
        </w:numPr>
        <w:jc w:val="both"/>
      </w:pPr>
      <w:r>
        <w:t>m</w:t>
      </w:r>
      <w:r w:rsidR="00F32051">
        <w:t xml:space="preserve">ožnost účastnit se dalších akcí školy – školní výlety, terapie s využitím zvířat apod. </w:t>
      </w:r>
    </w:p>
    <w:p w14:paraId="5AE31057" w14:textId="5720FF55" w:rsidR="00F32051" w:rsidRDefault="00D75F1B" w:rsidP="00F32051">
      <w:pPr>
        <w:pStyle w:val="Odstavecseseznamem"/>
        <w:numPr>
          <w:ilvl w:val="0"/>
          <w:numId w:val="5"/>
        </w:numPr>
        <w:jc w:val="both"/>
      </w:pPr>
      <w:r>
        <w:t>s</w:t>
      </w:r>
      <w:r w:rsidR="00F32051">
        <w:t>právné nastavení komunikace mezi rodiči a žáky (komunikační deníčky apod.) – každý pedagog má komunikaci s rodiči nastavenou individuálně dle domluvy</w:t>
      </w:r>
    </w:p>
    <w:p w14:paraId="26318BAB" w14:textId="76FB92ED" w:rsidR="000959A1" w:rsidRDefault="00D75F1B" w:rsidP="00F32051">
      <w:pPr>
        <w:pStyle w:val="Odstavecseseznamem"/>
        <w:numPr>
          <w:ilvl w:val="0"/>
          <w:numId w:val="5"/>
        </w:numPr>
        <w:jc w:val="both"/>
      </w:pPr>
      <w:r>
        <w:t>t</w:t>
      </w:r>
      <w:r w:rsidR="000959A1">
        <w:t xml:space="preserve">řídní schůzky, konzultace dle potřeby </w:t>
      </w:r>
    </w:p>
    <w:p w14:paraId="7D0E65D8" w14:textId="446EE868" w:rsidR="00403998" w:rsidRDefault="00D75F1B" w:rsidP="00F32051">
      <w:pPr>
        <w:pStyle w:val="Odstavecseseznamem"/>
        <w:numPr>
          <w:ilvl w:val="0"/>
          <w:numId w:val="5"/>
        </w:numPr>
        <w:jc w:val="both"/>
      </w:pPr>
      <w:r>
        <w:t>b</w:t>
      </w:r>
      <w:r w:rsidR="00403998">
        <w:t xml:space="preserve">esídky a akademie </w:t>
      </w:r>
    </w:p>
    <w:p w14:paraId="1912806D" w14:textId="63D02398" w:rsidR="000959A1" w:rsidRDefault="00D75F1B" w:rsidP="000959A1">
      <w:pPr>
        <w:pStyle w:val="Odstavecseseznamem"/>
        <w:numPr>
          <w:ilvl w:val="0"/>
          <w:numId w:val="5"/>
        </w:numPr>
        <w:jc w:val="both"/>
      </w:pPr>
      <w:r>
        <w:t>b</w:t>
      </w:r>
      <w:r w:rsidR="00A754F6">
        <w:t xml:space="preserve">esedy pro rodiče </w:t>
      </w:r>
    </w:p>
    <w:p w14:paraId="18450DC5" w14:textId="65CA2B8C" w:rsidR="00403998" w:rsidRPr="008B11E0" w:rsidRDefault="00403998" w:rsidP="00403998">
      <w:pPr>
        <w:jc w:val="both"/>
      </w:pPr>
      <w:r>
        <w:t xml:space="preserve">Další: </w:t>
      </w:r>
      <w:r w:rsidR="00985D6D">
        <w:t>d</w:t>
      </w:r>
      <w:r>
        <w:t xml:space="preserve">en dětí, DOD apod. </w:t>
      </w:r>
    </w:p>
    <w:p w14:paraId="48070BD8" w14:textId="76141DA2" w:rsidR="008B11E0" w:rsidRDefault="000A7928" w:rsidP="002B6034">
      <w:pPr>
        <w:jc w:val="both"/>
      </w:pPr>
      <w:r>
        <w:t>Mezi častější rizikové chování</w:t>
      </w:r>
      <w:r w:rsidR="000874AD">
        <w:t>, vyskytující se mezi těmito žáky,</w:t>
      </w:r>
      <w:r>
        <w:t xml:space="preserve"> můžeme </w:t>
      </w:r>
      <w:r w:rsidR="00A41643">
        <w:t>řadit</w:t>
      </w:r>
      <w:r>
        <w:t xml:space="preserve"> problémové chování žáka spojené s agresí – verbální i fyzickou či</w:t>
      </w:r>
      <w:r w:rsidR="008A5115">
        <w:t xml:space="preserve"> problémové</w:t>
      </w:r>
      <w:r>
        <w:t xml:space="preserve"> sexuální chování. </w:t>
      </w:r>
    </w:p>
    <w:p w14:paraId="6B76DE44" w14:textId="7CC1C410" w:rsidR="000A7928" w:rsidRDefault="000A7928" w:rsidP="00132218">
      <w:pPr>
        <w:jc w:val="both"/>
      </w:pPr>
      <w:r>
        <w:t xml:space="preserve">Zde je nutná opět </w:t>
      </w:r>
      <w:r w:rsidR="008A5115">
        <w:t>součinnost</w:t>
      </w:r>
      <w:r>
        <w:t xml:space="preserve"> rodičů. Osobní schůzka s rodiči, konzultace, návrh řešení, podpůrná opatření, motivace rodičů v řešení, individuální výchovný plán – nastavení pravidel, případná spolupráce s dalšími orgány (OSPOD). </w:t>
      </w:r>
      <w:r w:rsidR="00A754F6">
        <w:t>U veškerých situací</w:t>
      </w:r>
      <w:r w:rsidR="00F77941">
        <w:t>,</w:t>
      </w:r>
      <w:r w:rsidR="00A754F6">
        <w:t xml:space="preserve"> kde se takové chování projevuje je nutné, v první řadě přihlížet k mentálním možnostem žáků. </w:t>
      </w:r>
    </w:p>
    <w:p w14:paraId="660B335E" w14:textId="059A1ACA" w:rsidR="00504F62" w:rsidRPr="00456850" w:rsidRDefault="00F946D9" w:rsidP="00132218">
      <w:pPr>
        <w:jc w:val="both"/>
        <w:rPr>
          <w:b/>
          <w:bCs/>
          <w:u w:val="single"/>
        </w:rPr>
      </w:pPr>
      <w:r w:rsidRPr="00456850">
        <w:rPr>
          <w:b/>
          <w:bCs/>
          <w:u w:val="single"/>
        </w:rPr>
        <w:t>Pravidelné p</w:t>
      </w:r>
      <w:r w:rsidR="00504F62" w:rsidRPr="00456850">
        <w:rPr>
          <w:b/>
          <w:bCs/>
          <w:u w:val="single"/>
        </w:rPr>
        <w:t xml:space="preserve">reventivní aktivity realizované pro žáky ZŠS a PrŠ </w:t>
      </w:r>
      <w:r w:rsidR="00985D6D">
        <w:rPr>
          <w:b/>
          <w:bCs/>
          <w:u w:val="single"/>
        </w:rPr>
        <w:t>j</w:t>
      </w:r>
      <w:r w:rsidR="00504F62" w:rsidRPr="00456850">
        <w:rPr>
          <w:b/>
          <w:bCs/>
          <w:u w:val="single"/>
        </w:rPr>
        <w:t>ednoleté:</w:t>
      </w:r>
    </w:p>
    <w:p w14:paraId="5EBE5023" w14:textId="21E3E8D3" w:rsidR="00CE663F" w:rsidRDefault="00145F8B" w:rsidP="00145F8B">
      <w:pPr>
        <w:pStyle w:val="Odstavecseseznamem"/>
        <w:numPr>
          <w:ilvl w:val="0"/>
          <w:numId w:val="5"/>
        </w:numPr>
        <w:jc w:val="both"/>
      </w:pPr>
      <w:r>
        <w:t>Na začátku školního roku – seznámení se školním řádem, BOZP v předmětech TV, PV, VV</w:t>
      </w:r>
      <w:r w:rsidR="008A5115">
        <w:t>.</w:t>
      </w:r>
    </w:p>
    <w:p w14:paraId="6CC8233C" w14:textId="74925822" w:rsidR="00145F8B" w:rsidRDefault="00894079" w:rsidP="00145F8B">
      <w:pPr>
        <w:pStyle w:val="Odstavecseseznamem"/>
        <w:numPr>
          <w:ilvl w:val="0"/>
          <w:numId w:val="5"/>
        </w:numPr>
        <w:jc w:val="both"/>
      </w:pPr>
      <w:r>
        <w:t>Návštěvy kulturních představení</w:t>
      </w:r>
      <w:r w:rsidR="009D7855">
        <w:t>, školní výlety</w:t>
      </w:r>
      <w:r w:rsidR="00E7417D">
        <w:t>–</w:t>
      </w:r>
      <w:r>
        <w:t xml:space="preserve"> </w:t>
      </w:r>
      <w:r w:rsidR="00E7417D">
        <w:t>autoregulace chování u žáků s SVP (agrese, sexuální chování, pozornost apod.)</w:t>
      </w:r>
      <w:r w:rsidR="00422B1D">
        <w:t>.</w:t>
      </w:r>
    </w:p>
    <w:p w14:paraId="06617BBC" w14:textId="199C6918" w:rsidR="00E7417D" w:rsidRDefault="00842277" w:rsidP="00145F8B">
      <w:pPr>
        <w:pStyle w:val="Odstavecseseznamem"/>
        <w:numPr>
          <w:ilvl w:val="0"/>
          <w:numId w:val="5"/>
        </w:numPr>
        <w:jc w:val="both"/>
      </w:pPr>
      <w:r>
        <w:t>Olympiáda speciálních škol, š</w:t>
      </w:r>
      <w:r w:rsidR="00F946D9">
        <w:t>kolní sportovní den</w:t>
      </w:r>
      <w:r w:rsidR="00422B1D">
        <w:t>.</w:t>
      </w:r>
    </w:p>
    <w:p w14:paraId="5F15D861" w14:textId="286AA453" w:rsidR="000D5EEE" w:rsidRDefault="000D5EEE" w:rsidP="00145F8B">
      <w:pPr>
        <w:pStyle w:val="Odstavecseseznamem"/>
        <w:numPr>
          <w:ilvl w:val="0"/>
          <w:numId w:val="5"/>
        </w:numPr>
        <w:jc w:val="both"/>
      </w:pPr>
      <w:r>
        <w:t xml:space="preserve">Den prevence ve škole. </w:t>
      </w:r>
    </w:p>
    <w:p w14:paraId="2398EA78" w14:textId="5FCF4664" w:rsidR="00586D6A" w:rsidRDefault="00586D6A" w:rsidP="00145F8B">
      <w:pPr>
        <w:pStyle w:val="Odstavecseseznamem"/>
        <w:numPr>
          <w:ilvl w:val="0"/>
          <w:numId w:val="5"/>
        </w:numPr>
        <w:jc w:val="both"/>
      </w:pPr>
      <w:r>
        <w:t xml:space="preserve">Pětidenní ozdravný pobyt v rekreačním středisku Revika Vizovice – prevence šikany, podpora dobrých vztahů, podpora zdraví (realizováno pro všechny žáky naší školy, kteří jsou schopni se pobytu účastnit) </w:t>
      </w:r>
      <w:r w:rsidR="009B5D52">
        <w:t>– ZŠS</w:t>
      </w:r>
      <w:r w:rsidR="00422B1D">
        <w:t>.</w:t>
      </w:r>
    </w:p>
    <w:p w14:paraId="39A65DE9" w14:textId="11A4C8AF" w:rsidR="00F946D9" w:rsidRDefault="00F946D9" w:rsidP="00145F8B">
      <w:pPr>
        <w:pStyle w:val="Odstavecseseznamem"/>
        <w:numPr>
          <w:ilvl w:val="0"/>
          <w:numId w:val="5"/>
        </w:numPr>
        <w:jc w:val="both"/>
      </w:pPr>
      <w:r>
        <w:t>Speciální terapie – Canisterapie, Muzikoterapie</w:t>
      </w:r>
      <w:r w:rsidR="009875CB">
        <w:t>, Hipoterapie</w:t>
      </w:r>
      <w:r w:rsidR="00422B1D">
        <w:t>.</w:t>
      </w:r>
    </w:p>
    <w:p w14:paraId="407FC55B" w14:textId="788C8F59" w:rsidR="00F946D9" w:rsidRDefault="00F946D9" w:rsidP="00145F8B">
      <w:pPr>
        <w:pStyle w:val="Odstavecseseznamem"/>
        <w:numPr>
          <w:ilvl w:val="0"/>
          <w:numId w:val="5"/>
        </w:numPr>
        <w:jc w:val="both"/>
      </w:pPr>
      <w:r>
        <w:t xml:space="preserve">Plavecký výcvik </w:t>
      </w:r>
      <w:r w:rsidR="009B5D52">
        <w:t>– ZŠS</w:t>
      </w:r>
      <w:r w:rsidR="00422B1D">
        <w:t>.</w:t>
      </w:r>
    </w:p>
    <w:p w14:paraId="45ECFD63" w14:textId="416A5161" w:rsidR="00F946D9" w:rsidRDefault="00F946D9" w:rsidP="00145F8B">
      <w:pPr>
        <w:pStyle w:val="Odstavecseseznamem"/>
        <w:numPr>
          <w:ilvl w:val="0"/>
          <w:numId w:val="5"/>
        </w:numPr>
        <w:jc w:val="both"/>
      </w:pPr>
      <w:r>
        <w:t>Podpora programů věnující se ekologickému chování – aktivní třídění odpadu ve třídách, sběr elektromateriálu</w:t>
      </w:r>
      <w:r w:rsidR="00E15397">
        <w:t>, Den Země</w:t>
      </w:r>
      <w:r w:rsidR="00D460E2">
        <w:t xml:space="preserve">, jarní stezka. </w:t>
      </w:r>
    </w:p>
    <w:p w14:paraId="2DB011BD" w14:textId="2CA29333" w:rsidR="00F946D9" w:rsidRDefault="00F04DA2" w:rsidP="00145F8B">
      <w:pPr>
        <w:pStyle w:val="Odstavecseseznamem"/>
        <w:numPr>
          <w:ilvl w:val="0"/>
          <w:numId w:val="5"/>
        </w:numPr>
        <w:jc w:val="both"/>
      </w:pPr>
      <w:r>
        <w:t xml:space="preserve">Sebeprezentace žáků – výstava výtvarných prací žáků v kině Máj Uh. Brod, DOD </w:t>
      </w:r>
      <w:r w:rsidR="007348BB">
        <w:br/>
      </w:r>
      <w:r>
        <w:t xml:space="preserve">– sebeprezentace žáků ve třídách. </w:t>
      </w:r>
    </w:p>
    <w:p w14:paraId="03ADC7C3" w14:textId="0CF1BBAA" w:rsidR="00F04DA2" w:rsidRDefault="00F04DA2" w:rsidP="00145F8B">
      <w:pPr>
        <w:pStyle w:val="Odstavecseseznamem"/>
        <w:numPr>
          <w:ilvl w:val="0"/>
          <w:numId w:val="5"/>
        </w:numPr>
        <w:jc w:val="both"/>
      </w:pPr>
      <w:r>
        <w:t xml:space="preserve">Dopravní výchova pro žáky </w:t>
      </w:r>
      <w:r w:rsidR="009B5D52">
        <w:t>– ZŠS</w:t>
      </w:r>
      <w:r w:rsidR="00422B1D">
        <w:t>.</w:t>
      </w:r>
    </w:p>
    <w:p w14:paraId="20575B70" w14:textId="30B91857" w:rsidR="009B5D52" w:rsidRDefault="009875CB" w:rsidP="00145F8B">
      <w:pPr>
        <w:pStyle w:val="Odstavecseseznamem"/>
        <w:numPr>
          <w:ilvl w:val="0"/>
          <w:numId w:val="5"/>
        </w:numPr>
        <w:jc w:val="both"/>
      </w:pPr>
      <w:r>
        <w:t>Nízkoprahové zařízení Šrumec – programy zaměřené na všeobecnou primární prevenci – ZŠS</w:t>
      </w:r>
      <w:r w:rsidR="00422B1D">
        <w:t>.</w:t>
      </w:r>
      <w:r>
        <w:t xml:space="preserve"> </w:t>
      </w:r>
    </w:p>
    <w:p w14:paraId="414D1C26" w14:textId="51CD5E3A" w:rsidR="00CF6F7C" w:rsidRDefault="00CF6F7C" w:rsidP="00145F8B">
      <w:pPr>
        <w:pStyle w:val="Odstavecseseznamem"/>
        <w:numPr>
          <w:ilvl w:val="0"/>
          <w:numId w:val="5"/>
        </w:numPr>
        <w:jc w:val="both"/>
      </w:pPr>
      <w:r>
        <w:t>Beseda s mluvčí policie ČR</w:t>
      </w:r>
      <w:r w:rsidR="00422B1D">
        <w:t xml:space="preserve">. </w:t>
      </w:r>
    </w:p>
    <w:p w14:paraId="4BB99AEE" w14:textId="615EB8B5" w:rsidR="00D460E2" w:rsidRDefault="00D460E2" w:rsidP="00145F8B">
      <w:pPr>
        <w:pStyle w:val="Odstavecseseznamem"/>
        <w:numPr>
          <w:ilvl w:val="0"/>
          <w:numId w:val="5"/>
        </w:numPr>
        <w:jc w:val="both"/>
      </w:pPr>
      <w:r>
        <w:t xml:space="preserve">KPPP – besedy pro žáky. </w:t>
      </w:r>
    </w:p>
    <w:p w14:paraId="3D1A1AAF" w14:textId="77777777" w:rsidR="009B521A" w:rsidRPr="009B521A" w:rsidRDefault="009B521A" w:rsidP="009B521A">
      <w:pPr>
        <w:jc w:val="both"/>
        <w:rPr>
          <w:u w:val="single"/>
        </w:rPr>
      </w:pPr>
      <w:r w:rsidRPr="009B521A">
        <w:rPr>
          <w:b/>
          <w:bCs/>
          <w:u w:val="single"/>
        </w:rPr>
        <w:t>Artefiletika jako součást preventivní práce ve škole</w:t>
      </w:r>
      <w:r w:rsidRPr="009B521A">
        <w:rPr>
          <w:u w:val="single"/>
        </w:rPr>
        <w:t xml:space="preserve"> </w:t>
      </w:r>
    </w:p>
    <w:p w14:paraId="6A3AC664" w14:textId="6BD9E4AF" w:rsidR="00473D0A" w:rsidRDefault="009B521A" w:rsidP="00CF6F7C">
      <w:pPr>
        <w:jc w:val="both"/>
      </w:pPr>
      <w:r w:rsidRPr="007667DC">
        <w:t xml:space="preserve">Artefiletické aktivity jsou ve škole systematicky zařazovány zejména v procesu výtvarné výchovy či v rámci třídnických hodin. Tento přístup propojuje výtvarnou činnost s reflexí, podporuje například otevřenou komunikaci, rozvoj empatie a zdravé sebehodnocení. Žáci mají možnost výtvarně ztvárnit své emoce, prožitky nebo témata, která se dotýkají jejich aktuální situace (např. vztahy, pravidla, bezpečí, respekt). Využívány jsou techniky jako kresba, koláž, práce s barvou a symbolem, které umožňují i méně verbálně zdatným žákům vyjádřit své vnitřní světy a pracovat na porozumění sobě i druhým. Artefiletika se ukazuje jako účinný nástroj podpory duševního zdraví žáků, prevence rizikového </w:t>
      </w:r>
      <w:r w:rsidRPr="007667DC">
        <w:lastRenderedPageBreak/>
        <w:t>chování a budování bezpečného třídního klimatu a vzájemných vztahů. Tyto aktivity probíhají pod vedením školní metodičky prevence, která má v oblasti artefiletiky odborné vzdělání.</w:t>
      </w:r>
    </w:p>
    <w:p w14:paraId="5F8A1441" w14:textId="1AF0998D" w:rsidR="00696A55" w:rsidRDefault="00BE4493" w:rsidP="00BE4493">
      <w:pPr>
        <w:jc w:val="both"/>
        <w:rPr>
          <w:b/>
          <w:bCs/>
          <w:sz w:val="24"/>
          <w:szCs w:val="24"/>
        </w:rPr>
      </w:pPr>
      <w:r w:rsidRPr="00BE4493">
        <w:rPr>
          <w:b/>
          <w:bCs/>
          <w:sz w:val="24"/>
          <w:szCs w:val="24"/>
          <w:u w:val="single"/>
        </w:rPr>
        <w:t xml:space="preserve">Preventivní témata v rámci ŠVP </w:t>
      </w:r>
      <w:r w:rsidRPr="00DD74BA">
        <w:rPr>
          <w:b/>
          <w:bCs/>
          <w:sz w:val="24"/>
          <w:szCs w:val="24"/>
        </w:rPr>
        <w:t xml:space="preserve">– PrŠ </w:t>
      </w:r>
      <w:r w:rsidR="002D35AE">
        <w:rPr>
          <w:b/>
          <w:bCs/>
          <w:sz w:val="24"/>
          <w:szCs w:val="24"/>
        </w:rPr>
        <w:t>j</w:t>
      </w:r>
      <w:r w:rsidRPr="00DD74BA">
        <w:rPr>
          <w:b/>
          <w:bCs/>
          <w:sz w:val="24"/>
          <w:szCs w:val="24"/>
        </w:rPr>
        <w:t>ednoletá</w:t>
      </w:r>
    </w:p>
    <w:p w14:paraId="43B1815A" w14:textId="1FFEDBC2" w:rsidR="00696A55" w:rsidRDefault="00696A55" w:rsidP="00BE4493">
      <w:pPr>
        <w:jc w:val="both"/>
      </w:pPr>
      <w:r w:rsidRPr="001164A5">
        <w:t xml:space="preserve">Témata týkající se prevence jsou průběžně zařazována </w:t>
      </w:r>
      <w:r w:rsidR="00BB53BA">
        <w:t xml:space="preserve">do výuky, </w:t>
      </w:r>
      <w:r w:rsidRPr="001164A5">
        <w:t xml:space="preserve">s ohledem na </w:t>
      </w:r>
      <w:r w:rsidR="00BB53BA">
        <w:t>téma</w:t>
      </w:r>
      <w:r w:rsidRPr="001164A5">
        <w:t xml:space="preserve"> (ČJ – čtení příběhů, MA – nakupování potravin) a praktickou využitelnost v životě dítěte.</w:t>
      </w:r>
      <w:r w:rsidR="00BD0E9F">
        <w:t xml:space="preserve"> Vždy je kladen důraz na individualitu jedince. </w:t>
      </w:r>
    </w:p>
    <w:p w14:paraId="526289EC" w14:textId="3A058DBC" w:rsidR="00525F17" w:rsidRPr="001164A5" w:rsidRDefault="00525F17" w:rsidP="00BE4493">
      <w:pPr>
        <w:jc w:val="both"/>
      </w:pPr>
      <w:r>
        <w:t>V níže uvedené tabulce, jsou vyňat</w:t>
      </w:r>
      <w:r w:rsidR="00422B1D">
        <w:t>a</w:t>
      </w:r>
      <w:r>
        <w:t xml:space="preserve"> stěžejní témata z</w:t>
      </w:r>
      <w:r w:rsidR="00D22F8E">
        <w:t>e</w:t>
      </w:r>
      <w:r>
        <w:t xml:space="preserve"> ŠVP, </w:t>
      </w:r>
      <w:r w:rsidR="009F04D8">
        <w:t xml:space="preserve">při jejichž výuce lze </w:t>
      </w:r>
      <w:r w:rsidR="00C6348A">
        <w:t xml:space="preserve">předcházet </w:t>
      </w:r>
      <w:r w:rsidR="001C2DDD">
        <w:t xml:space="preserve">takovému </w:t>
      </w:r>
      <w:r w:rsidR="009F04D8">
        <w:t>rizikovému chování</w:t>
      </w:r>
      <w:r w:rsidR="001C2DDD">
        <w:t>, které by se potenciálně mohlo u vzdělávaného jedince vyskytnout. (</w:t>
      </w:r>
      <w:r w:rsidR="00DD2D1A">
        <w:t>a</w:t>
      </w:r>
      <w:r w:rsidR="001C2DDD">
        <w:t>gresivní chování, závislostní chování, prekriminální chování</w:t>
      </w:r>
      <w:r w:rsidR="00585C80">
        <w:t>, sexuálně – rizikové chování, poruchy příjmu potravy, rasismus a xenofobie, sekty, rizikové sporty). Ačkoliv jsou uvedeny všechna možná rizika,</w:t>
      </w:r>
      <w:r w:rsidR="008D2376">
        <w:t xml:space="preserve"> pravděpodobnost</w:t>
      </w:r>
      <w:r w:rsidR="00585C80">
        <w:t xml:space="preserve"> jejich výskyt</w:t>
      </w:r>
      <w:r w:rsidR="008D2376">
        <w:t xml:space="preserve">u </w:t>
      </w:r>
      <w:r w:rsidR="00585C80">
        <w:t xml:space="preserve">u žáků, vzdělávajících se v PrŠ </w:t>
      </w:r>
      <w:r w:rsidR="003B3A04">
        <w:t>j</w:t>
      </w:r>
      <w:r w:rsidR="00585C80">
        <w:t>ednoleté</w:t>
      </w:r>
      <w:r w:rsidR="008D2376">
        <w:t>,</w:t>
      </w:r>
      <w:r w:rsidR="00585C80">
        <w:t xml:space="preserve"> je </w:t>
      </w:r>
      <w:r w:rsidR="00B06443">
        <w:t xml:space="preserve">velmi </w:t>
      </w:r>
      <w:r w:rsidR="008D2376">
        <w:t>nízká</w:t>
      </w:r>
      <w:r w:rsidR="00585C80">
        <w:t xml:space="preserve">. </w:t>
      </w:r>
      <w:r w:rsidR="00DD2D1A">
        <w:t xml:space="preserve">Prevence se zaměřuje zejména na seberegulaci, co nejvyšší možnou míru samostatnosti, fungování ve skupině vrstevníků, s dospělými a v situacích, ve kterých se žáci mohou vyskytnout, dovednost sdělit libé </w:t>
      </w:r>
      <w:r w:rsidR="004F0975">
        <w:br/>
      </w:r>
      <w:r w:rsidR="00DD2D1A">
        <w:t xml:space="preserve">a nelibé pocity apod.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E4493" w14:paraId="66CFCDA0" w14:textId="77777777" w:rsidTr="004C3931">
        <w:tc>
          <w:tcPr>
            <w:tcW w:w="4531" w:type="dxa"/>
          </w:tcPr>
          <w:p w14:paraId="33719D8D" w14:textId="77777777" w:rsidR="00BE4493" w:rsidRPr="00BE4493" w:rsidRDefault="00BE4493" w:rsidP="004C3931">
            <w:pPr>
              <w:jc w:val="both"/>
              <w:rPr>
                <w:b/>
                <w:bCs/>
              </w:rPr>
            </w:pPr>
            <w:r w:rsidRPr="00BE4493">
              <w:rPr>
                <w:b/>
                <w:bCs/>
              </w:rPr>
              <w:t>Vyučovací předmět</w:t>
            </w:r>
            <w:r>
              <w:rPr>
                <w:b/>
                <w:bCs/>
              </w:rPr>
              <w:t>:</w:t>
            </w:r>
          </w:p>
        </w:tc>
        <w:tc>
          <w:tcPr>
            <w:tcW w:w="4531" w:type="dxa"/>
          </w:tcPr>
          <w:p w14:paraId="28B5F048" w14:textId="77777777" w:rsidR="00BE4493" w:rsidRPr="00BE4493" w:rsidRDefault="00BE4493" w:rsidP="004C3931">
            <w:pPr>
              <w:jc w:val="both"/>
              <w:rPr>
                <w:b/>
                <w:bCs/>
              </w:rPr>
            </w:pPr>
            <w:r w:rsidRPr="00BE4493">
              <w:rPr>
                <w:b/>
                <w:bCs/>
              </w:rPr>
              <w:t xml:space="preserve">Témata: </w:t>
            </w:r>
          </w:p>
        </w:tc>
      </w:tr>
      <w:tr w:rsidR="00BE4493" w14:paraId="4CB1F658" w14:textId="77777777" w:rsidTr="004C3931">
        <w:tc>
          <w:tcPr>
            <w:tcW w:w="4531" w:type="dxa"/>
          </w:tcPr>
          <w:p w14:paraId="4D105A4D" w14:textId="70593B52" w:rsidR="00BE4493" w:rsidRPr="001164A5" w:rsidRDefault="001164A5" w:rsidP="004C3931">
            <w:pPr>
              <w:jc w:val="both"/>
            </w:pPr>
            <w:r w:rsidRPr="001164A5">
              <w:t xml:space="preserve">ITC – Informatika </w:t>
            </w:r>
          </w:p>
        </w:tc>
        <w:tc>
          <w:tcPr>
            <w:tcW w:w="4531" w:type="dxa"/>
          </w:tcPr>
          <w:p w14:paraId="07651A63" w14:textId="786369BE" w:rsidR="00BE4493" w:rsidRPr="00074E4A" w:rsidRDefault="0017709A" w:rsidP="005812BC">
            <w:pPr>
              <w:jc w:val="both"/>
            </w:pPr>
            <w:r>
              <w:t>P</w:t>
            </w:r>
            <w:r w:rsidR="00074E4A" w:rsidRPr="00074E4A">
              <w:t>ráce s</w:t>
            </w:r>
            <w:r w:rsidR="00201D28">
              <w:t> </w:t>
            </w:r>
            <w:r w:rsidR="00074E4A" w:rsidRPr="00074E4A">
              <w:t>informacemi</w:t>
            </w:r>
            <w:r w:rsidR="00201D28">
              <w:t xml:space="preserve">; </w:t>
            </w:r>
            <w:r w:rsidR="00074E4A" w:rsidRPr="00074E4A">
              <w:t>zásady práce s ITC technologiemi</w:t>
            </w:r>
            <w:r w:rsidR="00201D28">
              <w:t>;</w:t>
            </w:r>
            <w:r w:rsidR="00074E4A" w:rsidRPr="00074E4A">
              <w:t xml:space="preserve"> prevence zdravotních rizik</w:t>
            </w:r>
            <w:r>
              <w:t>.</w:t>
            </w:r>
          </w:p>
        </w:tc>
      </w:tr>
      <w:tr w:rsidR="00BE4493" w14:paraId="0BF51F06" w14:textId="77777777" w:rsidTr="004C3931">
        <w:tc>
          <w:tcPr>
            <w:tcW w:w="4531" w:type="dxa"/>
          </w:tcPr>
          <w:p w14:paraId="62447884" w14:textId="3D7F47B8" w:rsidR="00BE4493" w:rsidRPr="004050DD" w:rsidRDefault="004050DD" w:rsidP="004C3931">
            <w:pPr>
              <w:jc w:val="both"/>
            </w:pPr>
            <w:r w:rsidRPr="004050DD">
              <w:t xml:space="preserve">Svět kolem nás </w:t>
            </w:r>
          </w:p>
        </w:tc>
        <w:tc>
          <w:tcPr>
            <w:tcW w:w="4531" w:type="dxa"/>
          </w:tcPr>
          <w:p w14:paraId="77D04507" w14:textId="73F5D69A" w:rsidR="00525F17" w:rsidRPr="00525F17" w:rsidRDefault="00BD0E9F" w:rsidP="005812BC">
            <w:pPr>
              <w:jc w:val="both"/>
            </w:pPr>
            <w:r w:rsidRPr="00525F17">
              <w:t>Ekologické chování</w:t>
            </w:r>
            <w:r w:rsidR="00201D28">
              <w:t>;</w:t>
            </w:r>
            <w:r w:rsidRPr="00525F17">
              <w:t xml:space="preserve"> </w:t>
            </w:r>
            <w:r w:rsidR="00525F17" w:rsidRPr="00525F17">
              <w:t>mezilidské vztahy</w:t>
            </w:r>
            <w:r w:rsidR="00201D28">
              <w:t>;</w:t>
            </w:r>
            <w:r w:rsidR="00525F17" w:rsidRPr="00525F17">
              <w:t xml:space="preserve"> </w:t>
            </w:r>
            <w:r w:rsidR="00525F17">
              <w:t>národnostní menšiny</w:t>
            </w:r>
            <w:r w:rsidR="00201D28">
              <w:t>;</w:t>
            </w:r>
            <w:r w:rsidR="00525F17">
              <w:t xml:space="preserve"> multikulturní soužit</w:t>
            </w:r>
            <w:r w:rsidR="00201D28">
              <w:t>í;</w:t>
            </w:r>
            <w:r w:rsidR="00525F17">
              <w:t xml:space="preserve"> přístup k lidem starým nemocným </w:t>
            </w:r>
            <w:r w:rsidR="007348BB">
              <w:br/>
            </w:r>
            <w:r w:rsidR="00525F17">
              <w:t>a handicapovaným</w:t>
            </w:r>
            <w:r w:rsidR="00201D28">
              <w:t>;</w:t>
            </w:r>
            <w:r w:rsidR="00525F17">
              <w:t xml:space="preserve"> nebezpečné situace</w:t>
            </w:r>
            <w:r w:rsidR="00201D28">
              <w:t>;</w:t>
            </w:r>
            <w:r w:rsidR="00525F17">
              <w:t xml:space="preserve"> ohrožující lidské zdraví</w:t>
            </w:r>
            <w:r w:rsidR="00327900">
              <w:t>, jedovaté rostliny</w:t>
            </w:r>
            <w:r w:rsidR="0017709A">
              <w:t>.</w:t>
            </w:r>
          </w:p>
        </w:tc>
      </w:tr>
      <w:tr w:rsidR="00BE4493" w14:paraId="41B25BC7" w14:textId="77777777" w:rsidTr="004C3931">
        <w:tc>
          <w:tcPr>
            <w:tcW w:w="4531" w:type="dxa"/>
          </w:tcPr>
          <w:p w14:paraId="55B3D7DC" w14:textId="2A85EA9C" w:rsidR="00BE4493" w:rsidRPr="00327900" w:rsidRDefault="00327900" w:rsidP="004C3931">
            <w:pPr>
              <w:jc w:val="both"/>
            </w:pPr>
            <w:r w:rsidRPr="00327900">
              <w:t xml:space="preserve">Estetická výchova </w:t>
            </w:r>
          </w:p>
        </w:tc>
        <w:tc>
          <w:tcPr>
            <w:tcW w:w="4531" w:type="dxa"/>
          </w:tcPr>
          <w:p w14:paraId="6F6CF2FA" w14:textId="326CDF03" w:rsidR="00BE4493" w:rsidRPr="003F24AB" w:rsidRDefault="0017709A" w:rsidP="004C3931">
            <w:pPr>
              <w:jc w:val="both"/>
            </w:pPr>
            <w:r>
              <w:t>R</w:t>
            </w:r>
            <w:r w:rsidR="003F24AB" w:rsidRPr="003F24AB">
              <w:t>ozpoznání a vyjádření svých emoc</w:t>
            </w:r>
            <w:r w:rsidR="003F24AB">
              <w:t>e; návštěva galerií a výstav; poslech příběhu; spolupráce ve skupině; relaxační techniky</w:t>
            </w:r>
            <w:r>
              <w:t>.</w:t>
            </w:r>
          </w:p>
        </w:tc>
      </w:tr>
      <w:tr w:rsidR="00BE4493" w14:paraId="41D04C6A" w14:textId="77777777" w:rsidTr="004C3931">
        <w:tc>
          <w:tcPr>
            <w:tcW w:w="4531" w:type="dxa"/>
          </w:tcPr>
          <w:p w14:paraId="7277BDFA" w14:textId="7705DFA0" w:rsidR="00BE4493" w:rsidRPr="0017709A" w:rsidRDefault="0017709A" w:rsidP="004C3931">
            <w:pPr>
              <w:jc w:val="both"/>
            </w:pPr>
            <w:r w:rsidRPr="0017709A">
              <w:t xml:space="preserve">Tělesná výchova </w:t>
            </w:r>
          </w:p>
        </w:tc>
        <w:tc>
          <w:tcPr>
            <w:tcW w:w="4531" w:type="dxa"/>
          </w:tcPr>
          <w:p w14:paraId="76C0141B" w14:textId="58D93995" w:rsidR="00BE4493" w:rsidRPr="0017709A" w:rsidRDefault="0017709A" w:rsidP="004C3931">
            <w:pPr>
              <w:jc w:val="both"/>
            </w:pPr>
            <w:r w:rsidRPr="0017709A">
              <w:t>Zdravotní tělesná výchova</w:t>
            </w:r>
            <w:r w:rsidR="009C6C3E">
              <w:t>; terapie; relaxace; význam pohybu pro zdraví, první pomoc</w:t>
            </w:r>
            <w:r w:rsidR="00B346C1">
              <w:t xml:space="preserve"> – vlastní zranění; pobyt v přírodě a ochrana přírody</w:t>
            </w:r>
            <w:r w:rsidR="00BB0DF3">
              <w:t>.</w:t>
            </w:r>
          </w:p>
        </w:tc>
      </w:tr>
      <w:tr w:rsidR="0017709A" w14:paraId="3CC0DAC8" w14:textId="77777777" w:rsidTr="004C3931">
        <w:tc>
          <w:tcPr>
            <w:tcW w:w="4531" w:type="dxa"/>
          </w:tcPr>
          <w:p w14:paraId="0403C40B" w14:textId="24E30702" w:rsidR="0017709A" w:rsidRPr="00363591" w:rsidRDefault="00363591" w:rsidP="004C3931">
            <w:pPr>
              <w:jc w:val="both"/>
            </w:pPr>
            <w:r w:rsidRPr="00363591">
              <w:t xml:space="preserve">Výchova ke zdraví </w:t>
            </w:r>
          </w:p>
        </w:tc>
        <w:tc>
          <w:tcPr>
            <w:tcW w:w="4531" w:type="dxa"/>
          </w:tcPr>
          <w:p w14:paraId="1F8497D0" w14:textId="05BC36A4" w:rsidR="0017709A" w:rsidRPr="00BB0DF3" w:rsidRDefault="00BB0DF3" w:rsidP="004C3931">
            <w:pPr>
              <w:jc w:val="both"/>
            </w:pPr>
            <w:r w:rsidRPr="00BB0DF3">
              <w:t>Stravovací návyky;</w:t>
            </w:r>
            <w:r>
              <w:t xml:space="preserve"> pohybové aktivity; rizika ohrožující zdraví; zásady bezpečného chování v dopravě, ve škole, při zájmových činnostech; </w:t>
            </w:r>
            <w:r w:rsidR="00A728D0">
              <w:t xml:space="preserve">činitelé ovlivňující zdraví; ochrana před přenosnými i nepřenosnými chorobami a úrazy; </w:t>
            </w:r>
            <w:r w:rsidR="00D22F8E">
              <w:t>prevence rizikového sexuálního chování</w:t>
            </w:r>
            <w:r w:rsidR="009E42DF">
              <w:t xml:space="preserve">; odmítání návykových látek; bezpečné chování v kontaktu s vrstevníky i cizími lidmi; formy sexuálního zneužívání, šikana, násilí; vztahy s druhými osobami; sociální dovednosti; relaxační techniky; </w:t>
            </w:r>
            <w:r w:rsidR="00CA1779">
              <w:t>specifické druhy výživy; poruchy příjmu potravy</w:t>
            </w:r>
            <w:r w:rsidR="00A62EBE">
              <w:t xml:space="preserve">; preventivní lékařská péče; </w:t>
            </w:r>
            <w:r w:rsidR="00981BDE">
              <w:t>mimořádné události; krizová čísla</w:t>
            </w:r>
            <w:r w:rsidR="00125924">
              <w:t xml:space="preserve">. </w:t>
            </w:r>
          </w:p>
        </w:tc>
      </w:tr>
      <w:tr w:rsidR="00454A42" w14:paraId="1D59A742" w14:textId="77777777" w:rsidTr="004C3931">
        <w:tc>
          <w:tcPr>
            <w:tcW w:w="4531" w:type="dxa"/>
          </w:tcPr>
          <w:p w14:paraId="68CCD968" w14:textId="43419654" w:rsidR="00454A42" w:rsidRPr="00363591" w:rsidRDefault="00454A42" w:rsidP="004C3931">
            <w:pPr>
              <w:jc w:val="both"/>
            </w:pPr>
            <w:r>
              <w:t xml:space="preserve">Rodinná výchova </w:t>
            </w:r>
          </w:p>
        </w:tc>
        <w:tc>
          <w:tcPr>
            <w:tcW w:w="4531" w:type="dxa"/>
          </w:tcPr>
          <w:p w14:paraId="15BD61B2" w14:textId="0060D1B7" w:rsidR="00454A42" w:rsidRPr="00BB0DF3" w:rsidRDefault="008112D7" w:rsidP="004C3931">
            <w:pPr>
              <w:jc w:val="both"/>
            </w:pPr>
            <w:r>
              <w:t xml:space="preserve">Pravidla soužití; výběr partnera; láska; podpora </w:t>
            </w:r>
            <w:r w:rsidR="00607B14">
              <w:br/>
            </w:r>
            <w:r>
              <w:t xml:space="preserve">a pomoc druhým, empatie; </w:t>
            </w:r>
            <w:r w:rsidR="002D0E38">
              <w:t xml:space="preserve">sexuální dospívání; antikoncepce, přerušení těhotenství; prevence pohlavních chorob; </w:t>
            </w:r>
            <w:r w:rsidR="001D3919">
              <w:t>zneužívání a týrání dětí; linka bezpečí, linka důvěry; osobní hygiena, BOZP</w:t>
            </w:r>
            <w:r w:rsidR="002C5763">
              <w:t>.</w:t>
            </w:r>
            <w:r w:rsidR="001D3919">
              <w:t xml:space="preserve"> </w:t>
            </w:r>
          </w:p>
        </w:tc>
      </w:tr>
      <w:tr w:rsidR="0030440A" w14:paraId="2C80D11E" w14:textId="77777777" w:rsidTr="004C3931">
        <w:tc>
          <w:tcPr>
            <w:tcW w:w="4531" w:type="dxa"/>
          </w:tcPr>
          <w:p w14:paraId="498474BE" w14:textId="347EF52A" w:rsidR="0030440A" w:rsidRDefault="0030440A" w:rsidP="004C3931">
            <w:pPr>
              <w:jc w:val="both"/>
            </w:pPr>
            <w:r>
              <w:lastRenderedPageBreak/>
              <w:t xml:space="preserve">Práce v domácnosti </w:t>
            </w:r>
          </w:p>
        </w:tc>
        <w:tc>
          <w:tcPr>
            <w:tcW w:w="4531" w:type="dxa"/>
          </w:tcPr>
          <w:p w14:paraId="797F8791" w14:textId="60EB760F" w:rsidR="0030440A" w:rsidRDefault="004A2387" w:rsidP="004C3931">
            <w:pPr>
              <w:jc w:val="both"/>
            </w:pPr>
            <w:r>
              <w:t xml:space="preserve">Stravovací režim, zdravý výživa; návštěva restaurace, kavárny; BOZP, první pomoc při drobném poranění. </w:t>
            </w:r>
          </w:p>
        </w:tc>
      </w:tr>
    </w:tbl>
    <w:p w14:paraId="227C2702" w14:textId="77777777" w:rsidR="00607B14" w:rsidRDefault="00607B14" w:rsidP="00982350">
      <w:pPr>
        <w:jc w:val="both"/>
        <w:rPr>
          <w:b/>
          <w:bCs/>
          <w:sz w:val="24"/>
          <w:szCs w:val="24"/>
          <w:u w:val="single"/>
        </w:rPr>
      </w:pPr>
    </w:p>
    <w:p w14:paraId="1C038E11" w14:textId="1D5A0B9C" w:rsidR="00982350" w:rsidRDefault="00982350" w:rsidP="00982350">
      <w:pPr>
        <w:jc w:val="both"/>
        <w:rPr>
          <w:b/>
          <w:bCs/>
          <w:sz w:val="24"/>
          <w:szCs w:val="24"/>
        </w:rPr>
      </w:pPr>
      <w:r w:rsidRPr="00BE4493">
        <w:rPr>
          <w:b/>
          <w:bCs/>
          <w:sz w:val="24"/>
          <w:szCs w:val="24"/>
          <w:u w:val="single"/>
        </w:rPr>
        <w:t xml:space="preserve">Preventivní témata v rámci ŠVP </w:t>
      </w:r>
      <w:r w:rsidR="00E76B70">
        <w:rPr>
          <w:b/>
          <w:bCs/>
          <w:sz w:val="24"/>
          <w:szCs w:val="24"/>
        </w:rPr>
        <w:t>–</w:t>
      </w:r>
      <w:r w:rsidRPr="00DD74BA">
        <w:rPr>
          <w:b/>
          <w:bCs/>
          <w:sz w:val="24"/>
          <w:szCs w:val="24"/>
        </w:rPr>
        <w:t xml:space="preserve"> ZŠS</w:t>
      </w:r>
      <w:r w:rsidR="00E63E65">
        <w:rPr>
          <w:b/>
          <w:bCs/>
          <w:sz w:val="24"/>
          <w:szCs w:val="24"/>
        </w:rPr>
        <w:t xml:space="preserve"> </w:t>
      </w:r>
      <w:r w:rsidR="00354F23">
        <w:rPr>
          <w:b/>
          <w:bCs/>
          <w:sz w:val="24"/>
          <w:szCs w:val="24"/>
        </w:rPr>
        <w:t xml:space="preserve">(I. a II. díl) </w:t>
      </w:r>
    </w:p>
    <w:p w14:paraId="59832487" w14:textId="69B0B802" w:rsidR="00E76B70" w:rsidRDefault="00E76B70" w:rsidP="00982350">
      <w:pPr>
        <w:jc w:val="both"/>
      </w:pPr>
      <w:r>
        <w:t xml:space="preserve">Prevence je realizována jak prostřednictvím akcí uvedených výše, tak především v průběhu výuky třídním učitelem, popřípadě jiným vyučujícím. </w:t>
      </w:r>
      <w:r w:rsidR="007E24C4">
        <w:t>Na prvním i druhém stupni je cílem</w:t>
      </w:r>
      <w:r w:rsidR="00957FC3">
        <w:t xml:space="preserve">, </w:t>
      </w:r>
      <w:r w:rsidR="007E24C4">
        <w:t xml:space="preserve">vedení žáků k jejich samostatnosti </w:t>
      </w:r>
      <w:r w:rsidR="003A2C8A">
        <w:t xml:space="preserve">a k co </w:t>
      </w:r>
      <w:r w:rsidR="007E24C4">
        <w:t xml:space="preserve">nejvyšší možné </w:t>
      </w:r>
      <w:r w:rsidR="00957FC3">
        <w:t xml:space="preserve">míře </w:t>
      </w:r>
      <w:r w:rsidR="007E24C4">
        <w:t>socializac</w:t>
      </w:r>
      <w:r w:rsidR="00957FC3">
        <w:t>e</w:t>
      </w:r>
      <w:r w:rsidR="007E24C4">
        <w:t xml:space="preserve">. U žáků, vzdělávajících se v II. dílu ZŠS jsou postupy velmi podobné – shodné, jako u žáků navštěvující PrŠ </w:t>
      </w:r>
      <w:r w:rsidR="00F72FC5">
        <w:t>j</w:t>
      </w:r>
      <w:r w:rsidR="007E24C4">
        <w:t xml:space="preserve">ednoletou. </w:t>
      </w:r>
    </w:p>
    <w:p w14:paraId="65EF5E55" w14:textId="04C4821A" w:rsidR="002A5870" w:rsidRDefault="00957FC3" w:rsidP="002A5870">
      <w:pPr>
        <w:jc w:val="both"/>
      </w:pPr>
      <w:r>
        <w:t>Základem prác</w:t>
      </w:r>
      <w:r w:rsidR="001D0F82">
        <w:t xml:space="preserve">e </w:t>
      </w:r>
      <w:r>
        <w:t>s žáky vzdělávají</w:t>
      </w:r>
      <w:r w:rsidR="001D0F82">
        <w:t xml:space="preserve">cích </w:t>
      </w:r>
      <w:r>
        <w:t>se v ZŠS I. díl</w:t>
      </w:r>
      <w:r w:rsidR="001D0F82">
        <w:t xml:space="preserve"> </w:t>
      </w:r>
      <w:r>
        <w:t>je rozv</w:t>
      </w:r>
      <w:r w:rsidRPr="00C34B0C">
        <w:t>oj</w:t>
      </w:r>
      <w:r>
        <w:t xml:space="preserve"> nejenom co nejvyšší možné míry samostatnosti a socializace, ale také rozvoj komunikativních dovedností. </w:t>
      </w:r>
      <w:r w:rsidR="00401BE2">
        <w:t xml:space="preserve">Žáci jsou vedeni k dovednostem rozeznat rizikové chování u druhých, </w:t>
      </w:r>
      <w:r w:rsidR="00E63E65">
        <w:t xml:space="preserve">rozpoznat </w:t>
      </w:r>
      <w:r w:rsidR="00401BE2">
        <w:t xml:space="preserve">hrozící nebezpečí a vyvarovat se mu. </w:t>
      </w:r>
      <w:r w:rsidR="009F5C94">
        <w:t xml:space="preserve">Žáci by si měli být schopni říct o pomoc, chovat se přiměřeně </w:t>
      </w:r>
      <w:r w:rsidR="003A2C8A">
        <w:t xml:space="preserve">v </w:t>
      </w:r>
      <w:r w:rsidR="009F5C94">
        <w:t>situaci</w:t>
      </w:r>
      <w:r w:rsidR="003A2C8A">
        <w:t xml:space="preserve"> v</w:t>
      </w:r>
      <w:r w:rsidR="009F5C94">
        <w:t>e které se nacházejí</w:t>
      </w:r>
      <w:r w:rsidR="00E63E65">
        <w:t xml:space="preserve">, pedagogové žáky vedou ke </w:t>
      </w:r>
      <w:r w:rsidR="009F5C94">
        <w:t>schopnost</w:t>
      </w:r>
      <w:r w:rsidR="00E63E65">
        <w:t xml:space="preserve">em </w:t>
      </w:r>
      <w:r w:rsidR="00C82039">
        <w:t>seberegulace</w:t>
      </w:r>
      <w:r w:rsidR="00E63E65">
        <w:t xml:space="preserve"> ve všech oblastech,</w:t>
      </w:r>
      <w:r w:rsidR="009F5C94">
        <w:t xml:space="preserve"> respekt</w:t>
      </w:r>
      <w:r w:rsidR="00E63E65">
        <w:t>u</w:t>
      </w:r>
      <w:r w:rsidR="009F5C94">
        <w:t xml:space="preserve"> </w:t>
      </w:r>
      <w:r w:rsidR="00E63E65">
        <w:t>k ostatním</w:t>
      </w:r>
      <w:r w:rsidR="009F5C94">
        <w:t xml:space="preserve"> a</w:t>
      </w:r>
      <w:r w:rsidR="003A2C8A">
        <w:t xml:space="preserve"> k</w:t>
      </w:r>
      <w:r w:rsidR="009F5C94">
        <w:t xml:space="preserve"> jejich </w:t>
      </w:r>
      <w:r w:rsidR="00E63E65">
        <w:t xml:space="preserve">odlišnostem. </w:t>
      </w:r>
      <w:r w:rsidR="00601888">
        <w:t>Žáci by ta</w:t>
      </w:r>
      <w:r w:rsidR="002A5870">
        <w:t xml:space="preserve">ké měli být schopni dle svých možností chránit své zdraví ve všech oblastech. </w:t>
      </w:r>
    </w:p>
    <w:p w14:paraId="4BB7DD93" w14:textId="2A0EA7AC" w:rsidR="00DF5E6D" w:rsidRDefault="00DF5E6D" w:rsidP="002A5870">
      <w:pPr>
        <w:jc w:val="both"/>
      </w:pPr>
      <w:r>
        <w:t xml:space="preserve">Základem je úzká spolupráce s rodinou dítěte. Navázání kvalitních vztahů s rodinou je základním předpokladem k úspěšnému vzdělávání dítěte a také je základem při řešení jakýchkoliv problémů, které se v průběhu školní docházky vyskytnou.  </w:t>
      </w:r>
    </w:p>
    <w:p w14:paraId="7017D62E" w14:textId="77777777" w:rsidR="00473D0A" w:rsidRDefault="007707B7" w:rsidP="00252435">
      <w:pPr>
        <w:jc w:val="both"/>
      </w:pPr>
      <w:r>
        <w:t>Aby bylo možné takové vztahy s rodinami dětí navazovat, je nutná aktivní spolupráce třídního učitele, který v této oblasti hraje primární úlohu. Ve škole probíhají pravidelné třídní schůzky, třídní učitelé jsou mnohdy denně v kontaktu s nejbližší rodinou dítěte. Pravidlem jsou také společná setkání – vánoční besídky, zahájení školního roku. Rodiče, prarodiče, sourozenci či jiní rodinní příslušníci mají možnost navštívit školu a společně s třídním učitelem, asistenty pedagoga a rodinou ostatních žáků prožít příjemné, uvolněné chvíle, které s</w:t>
      </w:r>
      <w:r w:rsidR="00B83D2C">
        <w:t>i</w:t>
      </w:r>
      <w:r>
        <w:t xml:space="preserve"> zpříjemní kávou, čajem a cukrovím. </w:t>
      </w:r>
    </w:p>
    <w:p w14:paraId="4966A4DE" w14:textId="5D80A070" w:rsidR="007348BB" w:rsidRPr="0017617E" w:rsidRDefault="007707B7" w:rsidP="00252435">
      <w:pPr>
        <w:jc w:val="both"/>
      </w:pPr>
      <w:r>
        <w:t>V některých třídách je zvykem i společná oslava narozenin – ve škole nebo v domácím prostředí žáka. Kromě třídních setkání škola pořádá i celoškolní</w:t>
      </w:r>
      <w:r w:rsidR="0038189A">
        <w:t xml:space="preserve">, například </w:t>
      </w:r>
      <w:r w:rsidR="001561B2">
        <w:t>D</w:t>
      </w:r>
      <w:r w:rsidR="0038189A">
        <w:t xml:space="preserve">en pro rodinu. </w:t>
      </w:r>
      <w:r>
        <w:t>Setkání s</w:t>
      </w:r>
      <w:r w:rsidR="00256C20">
        <w:t>e koná</w:t>
      </w:r>
      <w:r>
        <w:t xml:space="preserve"> 1x ročně. Společně se opékají špekáčky, poslouchá hudba a pro žáky jsou připravena zábavná stanoviště s odměnou. Rodiče se také účastní</w:t>
      </w:r>
      <w:r w:rsidR="0074575B">
        <w:t xml:space="preserve"> například</w:t>
      </w:r>
      <w:r>
        <w:t xml:space="preserve"> Sportovního</w:t>
      </w:r>
      <w:r w:rsidR="00B83D2C">
        <w:t xml:space="preserve"> dne. </w:t>
      </w:r>
    </w:p>
    <w:p w14:paraId="43A1C794" w14:textId="6B196C8F" w:rsidR="00252435" w:rsidRPr="007348BB" w:rsidRDefault="00252435" w:rsidP="00252435">
      <w:pPr>
        <w:jc w:val="both"/>
        <w:rPr>
          <w:b/>
          <w:bCs/>
        </w:rPr>
      </w:pPr>
      <w:r w:rsidRPr="007348BB">
        <w:rPr>
          <w:b/>
          <w:bCs/>
          <w:u w:val="single"/>
        </w:rPr>
        <w:t xml:space="preserve">Preventivní témata v rámci ŠVP </w:t>
      </w:r>
      <w:r w:rsidRPr="007348BB">
        <w:rPr>
          <w:b/>
          <w:bCs/>
        </w:rPr>
        <w:t xml:space="preserve">– ZŠS II. díl </w:t>
      </w:r>
    </w:p>
    <w:p w14:paraId="0E433701" w14:textId="0D7DD043" w:rsidR="00252435" w:rsidRPr="007348BB" w:rsidRDefault="00BB35AE" w:rsidP="002A5870">
      <w:pPr>
        <w:jc w:val="both"/>
      </w:pPr>
      <w:r w:rsidRPr="007348BB">
        <w:t xml:space="preserve">Žáci jsou vedeni především k těmto dovednostem: </w:t>
      </w:r>
    </w:p>
    <w:p w14:paraId="44B3B275" w14:textId="3A3A69BA" w:rsidR="0018334E" w:rsidRPr="007348BB" w:rsidRDefault="00402E60" w:rsidP="007348BB">
      <w:pPr>
        <w:jc w:val="both"/>
      </w:pPr>
      <w:r w:rsidRPr="007348BB">
        <w:t xml:space="preserve">V hodinách </w:t>
      </w:r>
      <w:r w:rsidRPr="007348BB">
        <w:rPr>
          <w:u w:val="single"/>
        </w:rPr>
        <w:t>rozumové výchovy</w:t>
      </w:r>
      <w:r w:rsidRPr="007348BB">
        <w:t xml:space="preserve"> se učí bezpečně orientovat v okolním prostředí a používat opakovaných postupů při činnostech. Učí se verbálně či nonverbálně komunikovat se svými nejbližšími a rozpoznat </w:t>
      </w:r>
      <w:r w:rsidR="006D1220" w:rsidRPr="007348BB">
        <w:t xml:space="preserve">osoby </w:t>
      </w:r>
      <w:r w:rsidRPr="007348BB">
        <w:t>ze svého nej</w:t>
      </w:r>
      <w:r w:rsidR="004C7524">
        <w:t>užšího</w:t>
      </w:r>
      <w:r w:rsidRPr="007348BB">
        <w:t xml:space="preserve"> okolí. Chápou rozdíly chlapec – dívka</w:t>
      </w:r>
      <w:r w:rsidR="0018334E" w:rsidRPr="007348BB">
        <w:t xml:space="preserve">. V rámci </w:t>
      </w:r>
      <w:r w:rsidR="0018334E" w:rsidRPr="007348BB">
        <w:rPr>
          <w:u w:val="single"/>
        </w:rPr>
        <w:t>řečové výchovy</w:t>
      </w:r>
      <w:r w:rsidR="0018334E" w:rsidRPr="007348BB">
        <w:t xml:space="preserve"> se učí vyjadřovat souhlas a nesouhlas, dle svých možností vyjádřit potřebu, jsou </w:t>
      </w:r>
      <w:r w:rsidR="006D1220" w:rsidRPr="007348BB">
        <w:t xml:space="preserve">vedeni ke </w:t>
      </w:r>
      <w:r w:rsidR="0018334E" w:rsidRPr="007348BB">
        <w:t>zdrženliv</w:t>
      </w:r>
      <w:r w:rsidR="006D1220" w:rsidRPr="007348BB">
        <w:t>osti</w:t>
      </w:r>
      <w:r w:rsidR="0018334E" w:rsidRPr="007348BB">
        <w:t xml:space="preserve"> k neznámým osobám. Prostřednictvím </w:t>
      </w:r>
      <w:r w:rsidR="0018334E" w:rsidRPr="007348BB">
        <w:rPr>
          <w:u w:val="single"/>
        </w:rPr>
        <w:t>smyslové výchovy</w:t>
      </w:r>
      <w:r w:rsidR="0018334E" w:rsidRPr="007348BB">
        <w:t xml:space="preserve"> j</w:t>
      </w:r>
      <w:r w:rsidR="006D1220" w:rsidRPr="007348BB">
        <w:t>e chování</w:t>
      </w:r>
      <w:r w:rsidR="0018334E" w:rsidRPr="007348BB">
        <w:t xml:space="preserve"> ž</w:t>
      </w:r>
      <w:r w:rsidR="006D1220" w:rsidRPr="007348BB">
        <w:t>áků</w:t>
      </w:r>
      <w:r w:rsidR="0018334E" w:rsidRPr="007348BB">
        <w:t xml:space="preserve"> </w:t>
      </w:r>
      <w:r w:rsidR="006D1220" w:rsidRPr="007348BB">
        <w:t>směřováno</w:t>
      </w:r>
      <w:r w:rsidR="0018334E" w:rsidRPr="007348BB">
        <w:t xml:space="preserve"> k bezpečnému </w:t>
      </w:r>
      <w:r w:rsidR="007348BB">
        <w:br/>
      </w:r>
      <w:r w:rsidR="0018334E" w:rsidRPr="007348BB">
        <w:t xml:space="preserve">a účelnému používání předmětů denní potřeby a k co nejvyšší možné míře samostatnosti v oblasti </w:t>
      </w:r>
      <w:r w:rsidR="00881242" w:rsidRPr="007348BB">
        <w:t xml:space="preserve">sebeobsluhy a </w:t>
      </w:r>
      <w:r w:rsidR="0018334E" w:rsidRPr="007348BB">
        <w:t xml:space="preserve">osobní hygieny. </w:t>
      </w:r>
    </w:p>
    <w:p w14:paraId="362EAEFE" w14:textId="1DE2EFF4" w:rsidR="00F87BA2" w:rsidRPr="00AB08DC" w:rsidRDefault="00AF4E59" w:rsidP="002A5870">
      <w:pPr>
        <w:jc w:val="both"/>
      </w:pPr>
      <w:r w:rsidRPr="007348BB">
        <w:rPr>
          <w:u w:val="single"/>
        </w:rPr>
        <w:t>Pohybová a tělesně rehabilitační výchova</w:t>
      </w:r>
      <w:r w:rsidRPr="007348BB">
        <w:t xml:space="preserve"> má za cíl vést žáky k lepším pohybovým vzorcům, </w:t>
      </w:r>
      <w:r w:rsidR="00914EF7" w:rsidRPr="007348BB">
        <w:t xml:space="preserve">učí žáky </w:t>
      </w:r>
      <w:r w:rsidRPr="007348BB">
        <w:t>překonávat pocity strachu, v</w:t>
      </w:r>
      <w:r w:rsidR="00914EF7" w:rsidRPr="007348BB">
        <w:t>ede</w:t>
      </w:r>
      <w:r w:rsidRPr="007348BB">
        <w:t xml:space="preserve"> k uvědomění si svého okolí a vlastního těla a k co možná nejvyšší možné míře samostatnosti. </w:t>
      </w:r>
    </w:p>
    <w:p w14:paraId="1FA351F4" w14:textId="77777777" w:rsidR="00473D0A" w:rsidRDefault="00473D0A" w:rsidP="002A5870">
      <w:pPr>
        <w:jc w:val="both"/>
        <w:rPr>
          <w:b/>
          <w:bCs/>
          <w:sz w:val="24"/>
          <w:szCs w:val="24"/>
          <w:u w:val="single"/>
        </w:rPr>
      </w:pPr>
    </w:p>
    <w:p w14:paraId="0CE5CD10" w14:textId="2A97E119" w:rsidR="00354F23" w:rsidRPr="00354F23" w:rsidRDefault="00354F23" w:rsidP="002A5870">
      <w:pPr>
        <w:jc w:val="both"/>
        <w:rPr>
          <w:b/>
          <w:bCs/>
          <w:sz w:val="24"/>
          <w:szCs w:val="24"/>
        </w:rPr>
      </w:pPr>
      <w:r w:rsidRPr="00BE4493">
        <w:rPr>
          <w:b/>
          <w:bCs/>
          <w:sz w:val="24"/>
          <w:szCs w:val="24"/>
          <w:u w:val="single"/>
        </w:rPr>
        <w:lastRenderedPageBreak/>
        <w:t xml:space="preserve">Preventivní témata v rámci ŠVP </w:t>
      </w:r>
      <w:r>
        <w:rPr>
          <w:b/>
          <w:bCs/>
          <w:sz w:val="24"/>
          <w:szCs w:val="24"/>
        </w:rPr>
        <w:t>–</w:t>
      </w:r>
      <w:r w:rsidRPr="00DD74BA">
        <w:rPr>
          <w:b/>
          <w:bCs/>
          <w:sz w:val="24"/>
          <w:szCs w:val="24"/>
        </w:rPr>
        <w:t xml:space="preserve"> ZŠ</w:t>
      </w:r>
      <w:r>
        <w:rPr>
          <w:b/>
          <w:bCs/>
          <w:sz w:val="24"/>
          <w:szCs w:val="24"/>
        </w:rPr>
        <w:t xml:space="preserve">S I. díl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2350" w14:paraId="7E08296B" w14:textId="77777777" w:rsidTr="004C3931">
        <w:tc>
          <w:tcPr>
            <w:tcW w:w="4531" w:type="dxa"/>
          </w:tcPr>
          <w:p w14:paraId="4F6DDE45" w14:textId="77777777" w:rsidR="00982350" w:rsidRPr="00BE4493" w:rsidRDefault="00982350" w:rsidP="004C3931">
            <w:pPr>
              <w:jc w:val="both"/>
              <w:rPr>
                <w:b/>
                <w:bCs/>
              </w:rPr>
            </w:pPr>
            <w:r w:rsidRPr="00BE4493">
              <w:rPr>
                <w:b/>
                <w:bCs/>
              </w:rPr>
              <w:t>Vyučovací předmět</w:t>
            </w:r>
            <w:r>
              <w:rPr>
                <w:b/>
                <w:bCs/>
              </w:rPr>
              <w:t>:</w:t>
            </w:r>
          </w:p>
        </w:tc>
        <w:tc>
          <w:tcPr>
            <w:tcW w:w="4531" w:type="dxa"/>
          </w:tcPr>
          <w:p w14:paraId="44F4CA78" w14:textId="77777777" w:rsidR="00982350" w:rsidRPr="00BE4493" w:rsidRDefault="00982350" w:rsidP="004C3931">
            <w:pPr>
              <w:jc w:val="both"/>
              <w:rPr>
                <w:b/>
                <w:bCs/>
              </w:rPr>
            </w:pPr>
            <w:r w:rsidRPr="00BE4493">
              <w:rPr>
                <w:b/>
                <w:bCs/>
              </w:rPr>
              <w:t xml:space="preserve">Témata: </w:t>
            </w:r>
          </w:p>
        </w:tc>
      </w:tr>
      <w:tr w:rsidR="00982350" w:rsidRPr="005812BC" w14:paraId="336652B9" w14:textId="77777777" w:rsidTr="004C3931">
        <w:tc>
          <w:tcPr>
            <w:tcW w:w="4531" w:type="dxa"/>
          </w:tcPr>
          <w:p w14:paraId="1A29E72F" w14:textId="549CF920" w:rsidR="00982350" w:rsidRPr="005812BC" w:rsidRDefault="00866A4C" w:rsidP="004C3931">
            <w:pPr>
              <w:jc w:val="both"/>
            </w:pPr>
            <w:r w:rsidRPr="005812BC">
              <w:t xml:space="preserve">Čtení </w:t>
            </w:r>
          </w:p>
        </w:tc>
        <w:tc>
          <w:tcPr>
            <w:tcW w:w="4531" w:type="dxa"/>
          </w:tcPr>
          <w:p w14:paraId="5496AC8C" w14:textId="0985074C" w:rsidR="00982350" w:rsidRPr="005812BC" w:rsidRDefault="00866A4C" w:rsidP="004C3931">
            <w:pPr>
              <w:jc w:val="both"/>
            </w:pPr>
            <w:r w:rsidRPr="005812BC">
              <w:t>Orientace v jednoduchých návodech</w:t>
            </w:r>
            <w:r w:rsidR="00FF4EEC" w:rsidRPr="005812BC">
              <w:t xml:space="preserve"> na obalech</w:t>
            </w:r>
            <w:r w:rsidR="00EC3370" w:rsidRPr="005812BC">
              <w:t>.</w:t>
            </w:r>
          </w:p>
        </w:tc>
      </w:tr>
      <w:tr w:rsidR="00982350" w:rsidRPr="005812BC" w14:paraId="06CE1C93" w14:textId="77777777" w:rsidTr="004C3931">
        <w:tc>
          <w:tcPr>
            <w:tcW w:w="4531" w:type="dxa"/>
          </w:tcPr>
          <w:p w14:paraId="77805134" w14:textId="1ADA0334" w:rsidR="00982350" w:rsidRPr="005812BC" w:rsidRDefault="0096036C" w:rsidP="004C3931">
            <w:pPr>
              <w:jc w:val="both"/>
            </w:pPr>
            <w:r w:rsidRPr="005812BC">
              <w:t>Psaní</w:t>
            </w:r>
          </w:p>
        </w:tc>
        <w:tc>
          <w:tcPr>
            <w:tcW w:w="4531" w:type="dxa"/>
          </w:tcPr>
          <w:p w14:paraId="10B83B78" w14:textId="09EC2CF1" w:rsidR="00982350" w:rsidRPr="005812BC" w:rsidRDefault="0096036C" w:rsidP="004C3931">
            <w:pPr>
              <w:jc w:val="both"/>
            </w:pPr>
            <w:r w:rsidRPr="005812BC">
              <w:t>Základní hygienické návyky při psaní; psaní vlastního jména, adresy</w:t>
            </w:r>
            <w:r w:rsidR="00EC3370" w:rsidRPr="005812BC">
              <w:t>.</w:t>
            </w:r>
          </w:p>
        </w:tc>
      </w:tr>
      <w:tr w:rsidR="00982350" w:rsidRPr="005812BC" w14:paraId="5E919DE5" w14:textId="77777777" w:rsidTr="004C3931">
        <w:tc>
          <w:tcPr>
            <w:tcW w:w="4531" w:type="dxa"/>
          </w:tcPr>
          <w:p w14:paraId="2C2AECCD" w14:textId="4597892F" w:rsidR="00982350" w:rsidRPr="005812BC" w:rsidRDefault="00A111DA" w:rsidP="004C3931">
            <w:pPr>
              <w:jc w:val="both"/>
            </w:pPr>
            <w:r w:rsidRPr="005812BC">
              <w:t xml:space="preserve">Práce na počítači </w:t>
            </w:r>
          </w:p>
        </w:tc>
        <w:tc>
          <w:tcPr>
            <w:tcW w:w="4531" w:type="dxa"/>
          </w:tcPr>
          <w:p w14:paraId="05CB2D32" w14:textId="78B01177" w:rsidR="00982350" w:rsidRPr="005812BC" w:rsidRDefault="00F667AE" w:rsidP="004C3931">
            <w:pPr>
              <w:jc w:val="both"/>
            </w:pPr>
            <w:r>
              <w:t>Z</w:t>
            </w:r>
            <w:r w:rsidR="00A111DA" w:rsidRPr="005812BC">
              <w:t>ásady bezpečnosti práce a prevence zdravotních rizik spojených s využíváním výpočetní techniky</w:t>
            </w:r>
            <w:r>
              <w:t xml:space="preserve">. </w:t>
            </w:r>
          </w:p>
        </w:tc>
      </w:tr>
      <w:tr w:rsidR="00982350" w:rsidRPr="005812BC" w14:paraId="281D94EB" w14:textId="77777777" w:rsidTr="004C3931">
        <w:tc>
          <w:tcPr>
            <w:tcW w:w="4531" w:type="dxa"/>
          </w:tcPr>
          <w:p w14:paraId="13634604" w14:textId="76C8A2D6" w:rsidR="00982350" w:rsidRPr="005812BC" w:rsidRDefault="00930BD2" w:rsidP="004C3931">
            <w:pPr>
              <w:jc w:val="both"/>
            </w:pPr>
            <w:r w:rsidRPr="005812BC">
              <w:t xml:space="preserve">Věcné učení </w:t>
            </w:r>
          </w:p>
        </w:tc>
        <w:tc>
          <w:tcPr>
            <w:tcW w:w="4531" w:type="dxa"/>
          </w:tcPr>
          <w:p w14:paraId="6281C98A" w14:textId="4D5630C5" w:rsidR="00982350" w:rsidRPr="005812BC" w:rsidRDefault="007A5D89" w:rsidP="00DE5DC4">
            <w:pPr>
              <w:spacing w:after="160" w:line="259" w:lineRule="auto"/>
              <w:jc w:val="both"/>
            </w:pPr>
            <w:r w:rsidRPr="005812BC">
              <w:t>Bezpečnost chodců, základy dopravní výchovy; základní pravidla společenského chování; osobní bezpečí – nácvik při modelových situacích;</w:t>
            </w:r>
            <w:r w:rsidR="00891500" w:rsidRPr="005812BC">
              <w:t xml:space="preserve"> chování v přírodě; osobní hygiena </w:t>
            </w:r>
            <w:r w:rsidR="00C440E6">
              <w:br/>
            </w:r>
            <w:r w:rsidR="00891500" w:rsidRPr="005812BC">
              <w:t>a sebeobsluha; nemoc, upozornění na své zdravotní potíže; bezpečnost při hrách v přírodě a při koupání</w:t>
            </w:r>
            <w:r w:rsidR="009A4756" w:rsidRPr="005812BC">
              <w:t xml:space="preserve">; pravidla dodržování bezpečnosti při hrách; vzájemné soužití v kolektivu; nebezpečí ohrožení sociálně patologickými jevy </w:t>
            </w:r>
            <w:r w:rsidR="00C440E6">
              <w:br/>
            </w:r>
            <w:r w:rsidR="009A4756" w:rsidRPr="005812BC">
              <w:t>a jejich prevence; protiprávní jednání a jeho postih (krádež, šikana, zneužívání, týrání);</w:t>
            </w:r>
            <w:r w:rsidR="00D90383">
              <w:t xml:space="preserve"> </w:t>
            </w:r>
            <w:r w:rsidR="00B25240" w:rsidRPr="005812BC">
              <w:t xml:space="preserve">ochrana přírody, péče o životní prostředí; </w:t>
            </w:r>
            <w:r w:rsidR="009A4756" w:rsidRPr="005812BC">
              <w:t>chování při požáru, při vyhlášení poplachu, při dopravní nehodě</w:t>
            </w:r>
            <w:r w:rsidR="00B25240" w:rsidRPr="005812BC">
              <w:t xml:space="preserve">; </w:t>
            </w:r>
            <w:r w:rsidR="00DE5DC4" w:rsidRPr="005812BC">
              <w:t xml:space="preserve">sebeobsluha, zdravá strava </w:t>
            </w:r>
            <w:r w:rsidR="00C440E6">
              <w:br/>
            </w:r>
            <w:r w:rsidR="00DE5DC4" w:rsidRPr="005812BC">
              <w:t xml:space="preserve">a pitný režim, preventivní chování – zneužívání nebezpečných látek; nemoc, sdělení potíží, chování v době nemoci; osobní bezpečí, ochrana sebe a svého těla před obtěžováním </w:t>
            </w:r>
            <w:r w:rsidR="00C440E6">
              <w:br/>
            </w:r>
            <w:r w:rsidR="00DE5DC4" w:rsidRPr="005812BC">
              <w:t>a zneužíváním, vyhledání pomoci ošetření drobného poranění; bezpečné chování v silničním provozu</w:t>
            </w:r>
            <w:r w:rsidR="00D90383">
              <w:t xml:space="preserve">. </w:t>
            </w:r>
          </w:p>
        </w:tc>
      </w:tr>
      <w:tr w:rsidR="00DE5DC4" w:rsidRPr="005812BC" w14:paraId="436D66CB" w14:textId="77777777" w:rsidTr="004C3931">
        <w:tc>
          <w:tcPr>
            <w:tcW w:w="4531" w:type="dxa"/>
          </w:tcPr>
          <w:p w14:paraId="371D9497" w14:textId="5E842C73" w:rsidR="00DE5DC4" w:rsidRPr="005812BC" w:rsidRDefault="00DE5DC4" w:rsidP="004C3931">
            <w:pPr>
              <w:jc w:val="both"/>
            </w:pPr>
            <w:r w:rsidRPr="005812BC">
              <w:t xml:space="preserve">Vlastivěda </w:t>
            </w:r>
          </w:p>
        </w:tc>
        <w:tc>
          <w:tcPr>
            <w:tcW w:w="4531" w:type="dxa"/>
          </w:tcPr>
          <w:p w14:paraId="04DA3D46" w14:textId="2573AC20" w:rsidR="00DE5DC4" w:rsidRPr="005812BC" w:rsidRDefault="005C6026" w:rsidP="00B16FB5">
            <w:pPr>
              <w:spacing w:after="160" w:line="259" w:lineRule="auto"/>
              <w:jc w:val="both"/>
            </w:pPr>
            <w:r w:rsidRPr="005812BC">
              <w:t>M</w:t>
            </w:r>
            <w:r w:rsidR="00C70613" w:rsidRPr="005812BC">
              <w:t>ezilidské vztahy ve společnosti, základní pravidla společenského chování;</w:t>
            </w:r>
            <w:r w:rsidR="006C3F69" w:rsidRPr="005812BC">
              <w:t xml:space="preserve"> rovnoprávné</w:t>
            </w:r>
            <w:r w:rsidR="00D90383">
              <w:t xml:space="preserve"> </w:t>
            </w:r>
            <w:r w:rsidR="006C3F69" w:rsidRPr="005812BC">
              <w:t>postavení žen a mužů;                                         nebezpečí náboženských sekt úcta k</w:t>
            </w:r>
            <w:r w:rsidR="00D90383">
              <w:t> </w:t>
            </w:r>
            <w:r w:rsidR="006C3F69" w:rsidRPr="005812BC">
              <w:t>člověku</w:t>
            </w:r>
            <w:r w:rsidR="00D90383">
              <w:t xml:space="preserve">; </w:t>
            </w:r>
            <w:r w:rsidR="006C3F69" w:rsidRPr="005812BC">
              <w:t>jak si udržet přátelství lidské rasy a jejich rovnocennost; volný čas, život v partě, vandalismus jako společenský jev; rovnocennost a rovnoprávnost národnostních menšin</w:t>
            </w:r>
            <w:r w:rsidRPr="005812BC">
              <w:t>; základní lidská práva, práva dítěte a jejich ochrana, rodinné právo, týrané dítě, zneužívané dítě, šikana, diskriminace; člověk a volný čas, kultura, volnočasové aktivity, nevhodné využívání volného času, ohrožení sociálně patologickými jevy, nebezpečí drog, důležitá telefonní čísla v případě mimořádných událostí, evakuační zavazadlo.</w:t>
            </w:r>
          </w:p>
        </w:tc>
      </w:tr>
      <w:tr w:rsidR="00F51678" w:rsidRPr="005812BC" w14:paraId="318C17DE" w14:textId="77777777" w:rsidTr="004C3931">
        <w:tc>
          <w:tcPr>
            <w:tcW w:w="4531" w:type="dxa"/>
          </w:tcPr>
          <w:p w14:paraId="5B6773DA" w14:textId="4C6AFBFA" w:rsidR="00F51678" w:rsidRPr="005812BC" w:rsidRDefault="00C478CA" w:rsidP="004C3931">
            <w:pPr>
              <w:jc w:val="both"/>
            </w:pPr>
            <w:r w:rsidRPr="005812BC">
              <w:lastRenderedPageBreak/>
              <w:t xml:space="preserve">Přírodověda </w:t>
            </w:r>
          </w:p>
        </w:tc>
        <w:tc>
          <w:tcPr>
            <w:tcW w:w="4531" w:type="dxa"/>
          </w:tcPr>
          <w:p w14:paraId="2AD4674F" w14:textId="0F94AC4F" w:rsidR="00F51678" w:rsidRPr="005812BC" w:rsidRDefault="00A007C7" w:rsidP="00B16FB5">
            <w:pPr>
              <w:spacing w:after="160" w:line="259" w:lineRule="auto"/>
              <w:jc w:val="both"/>
            </w:pPr>
            <w:r w:rsidRPr="005812BC">
              <w:t xml:space="preserve">Škodlivost nadměrného hluku, hluk okolo nás; </w:t>
            </w:r>
            <w:r w:rsidR="00CC5C4B" w:rsidRPr="005812BC">
              <w:t xml:space="preserve">značení a užívání běžných chemikálií, zásady bezpečné práce  s chemickými přípravky v běžném životě, </w:t>
            </w:r>
            <w:r w:rsidR="004C715B" w:rsidRPr="005812BC">
              <w:t xml:space="preserve">nejběžnější druhy léčiv, nebezpečí návykových látek; houby jedlé </w:t>
            </w:r>
            <w:r w:rsidR="00D90383">
              <w:br/>
            </w:r>
            <w:r w:rsidR="004C715B" w:rsidRPr="005812BC">
              <w:t>a jedovaté, zásady sběru a konzumace hub, první pomoc při otravě houbami; správná životospráva, spánek, odpočinek, osobní hygiena;</w:t>
            </w:r>
            <w:r w:rsidR="0056040E">
              <w:t xml:space="preserve"> s</w:t>
            </w:r>
            <w:r w:rsidR="00B16FB5" w:rsidRPr="005812BC">
              <w:t>právná životospráva, spánek, odpočinek</w:t>
            </w:r>
            <w:r w:rsidR="0056040E">
              <w:t xml:space="preserve">; </w:t>
            </w:r>
            <w:r w:rsidR="00B16FB5" w:rsidRPr="005812BC">
              <w:t>hlavní zásady bezpečného pohybu člověka v přírodě a při pobytu v přírodě; chování a jednání při ohrožení zdraví a života; důležitá telefonní čísla</w:t>
            </w:r>
            <w:r w:rsidR="00D90383">
              <w:t>.</w:t>
            </w:r>
          </w:p>
        </w:tc>
      </w:tr>
      <w:tr w:rsidR="00B16FB5" w14:paraId="45D2EA97" w14:textId="77777777" w:rsidTr="004C3931">
        <w:tc>
          <w:tcPr>
            <w:tcW w:w="4531" w:type="dxa"/>
          </w:tcPr>
          <w:p w14:paraId="396DD6E3" w14:textId="4918E6DE" w:rsidR="00B16FB5" w:rsidRPr="005812BC" w:rsidRDefault="001948CC" w:rsidP="004C3931">
            <w:pPr>
              <w:jc w:val="both"/>
            </w:pPr>
            <w:r w:rsidRPr="005812BC">
              <w:t xml:space="preserve">Výchova ke zdraví </w:t>
            </w:r>
          </w:p>
        </w:tc>
        <w:tc>
          <w:tcPr>
            <w:tcW w:w="4531" w:type="dxa"/>
          </w:tcPr>
          <w:p w14:paraId="45D98BBF" w14:textId="309517C3" w:rsidR="00B16FB5" w:rsidRPr="00C977C1" w:rsidRDefault="00C977C1" w:rsidP="00C977C1">
            <w:pPr>
              <w:spacing w:after="160" w:line="259" w:lineRule="auto"/>
              <w:jc w:val="both"/>
            </w:pPr>
            <w:r>
              <w:t>Správná životospráva, spánek, odpočinek; osobní hygiena; hlavní zásady bezpečného pohybu člověka v přírodě a při pobytu v přírodě; chování a jednání při nebezpečí živelních pohrom; chování a jednání při ohrožení zdraví a života; důležitá telefonní čísla; prevence rizikového sexuálního chování, nebezpečí pohlavních chorob, AIDS,; zásady osobní a intimní hygieny, otužování, význam pohybu       pro zdraví, správná životospráva, spánek, odpočinek civilizační choroby, typy postižení, zdravotní rizika, preventivní a lékařská péče; chování v situacích úrazu a život ohrožujících stavů (úrazy v domácnosti, při sportu, v dopravě, ve škole); výživa a zdraví, vliv způsobu stravování na zdraví, režim dne; bezpečné chování, komunikace    s vrstevníky,  s neznámými lidmi</w:t>
            </w:r>
            <w:r w:rsidR="004C6303">
              <w:t xml:space="preserve">; </w:t>
            </w:r>
            <w:r>
              <w:t>žádoucí postoje při kontaktu       se sociálně patologickými jevy, individuální násilí a zneužívání, šikana, formy sexuálního zneužívání dětí, reklamní vlivy, brutalita a násilí v médiích; zdravotní a sociální rizika zneužívání návykových látek</w:t>
            </w:r>
            <w:r w:rsidR="004C6303">
              <w:t xml:space="preserve">. </w:t>
            </w:r>
          </w:p>
        </w:tc>
      </w:tr>
      <w:tr w:rsidR="00C977C1" w14:paraId="7A7D1465" w14:textId="77777777" w:rsidTr="004C3931">
        <w:tc>
          <w:tcPr>
            <w:tcW w:w="4531" w:type="dxa"/>
          </w:tcPr>
          <w:p w14:paraId="47979EFA" w14:textId="03B00FBF" w:rsidR="00C977C1" w:rsidRPr="005812BC" w:rsidRDefault="001C585C" w:rsidP="004C3931">
            <w:pPr>
              <w:jc w:val="both"/>
            </w:pPr>
            <w:r>
              <w:t xml:space="preserve">Tělesná výchova </w:t>
            </w:r>
          </w:p>
        </w:tc>
        <w:tc>
          <w:tcPr>
            <w:tcW w:w="4531" w:type="dxa"/>
          </w:tcPr>
          <w:p w14:paraId="1EBAAC9F" w14:textId="5C51803C" w:rsidR="00C977C1" w:rsidRDefault="001C585C" w:rsidP="001C585C">
            <w:pPr>
              <w:spacing w:after="160" w:line="259" w:lineRule="auto"/>
              <w:jc w:val="both"/>
            </w:pPr>
            <w:r>
              <w:t>Příprava organismu před pohyb. činností; nácvik dýchání, uklidnění po zátěži; kompenzační, protahovací, relaxační cvičení; nácvik bezpečnosti při pohybových činnostech v různém prostředí;</w:t>
            </w:r>
            <w:r w:rsidR="0056040E">
              <w:t xml:space="preserve"> </w:t>
            </w:r>
            <w:r>
              <w:t>osobní hygiena,</w:t>
            </w:r>
            <w:r w:rsidR="004C6303">
              <w:t xml:space="preserve"> </w:t>
            </w:r>
            <w:r>
              <w:t xml:space="preserve">vhodné oblečení a obuv; správné držení těla, průpravná, koordinační, kompenzační, relaxační, psychomotorická, dechová a jiná zdravotně zaměřená cvičení; bezpečnost při pohybových činnostech, zásady bezpečnostního chování   </w:t>
            </w:r>
            <w:r>
              <w:lastRenderedPageBreak/>
              <w:t>v přírodě a na silnici, zásady základů první pomoci při drobných poranění</w:t>
            </w:r>
            <w:r w:rsidR="004C6303">
              <w:t>.</w:t>
            </w:r>
          </w:p>
        </w:tc>
      </w:tr>
      <w:tr w:rsidR="001C585C" w14:paraId="01DD314E" w14:textId="77777777" w:rsidTr="004C3931">
        <w:tc>
          <w:tcPr>
            <w:tcW w:w="4531" w:type="dxa"/>
          </w:tcPr>
          <w:p w14:paraId="05CA1E18" w14:textId="3FCB98D6" w:rsidR="001C585C" w:rsidRDefault="001C585C" w:rsidP="004C3931">
            <w:pPr>
              <w:jc w:val="both"/>
            </w:pPr>
            <w:r>
              <w:lastRenderedPageBreak/>
              <w:t xml:space="preserve">Pracovní výchova </w:t>
            </w:r>
          </w:p>
        </w:tc>
        <w:tc>
          <w:tcPr>
            <w:tcW w:w="4531" w:type="dxa"/>
          </w:tcPr>
          <w:p w14:paraId="35F13724" w14:textId="7F568941" w:rsidR="001C585C" w:rsidRDefault="001C585C" w:rsidP="00354F23">
            <w:pPr>
              <w:spacing w:after="160" w:line="259" w:lineRule="auto"/>
              <w:jc w:val="both"/>
            </w:pPr>
            <w:r>
              <w:t>Zásady bezpečnostního chování   v přírodě a na silnici, dopravní situace; základní hygienické návyky, běžná údržba oděvu a obuvi, ukládání, čištění; vhodná volba oděvu a obuvi podle ročního období; udržování čistoty a pořádku svého pracovního místa; úklid svého pracovního místa</w:t>
            </w:r>
            <w:r w:rsidR="004C6303">
              <w:t xml:space="preserve">, </w:t>
            </w:r>
            <w:r w:rsidR="003A2A88">
              <w:t>význam léčivých rostlin; nebezpečí jedovatých rostlin; základy zdravé výživy; práce s drobným kuchyňským náčiním, bezpečnost při zacházení s kuchyňskými pomůckami; dodržování bezpečnosti při používání elektrospotřebičů v</w:t>
            </w:r>
            <w:r w:rsidR="004C6303">
              <w:t> </w:t>
            </w:r>
            <w:r w:rsidR="003A2A88">
              <w:t>domácnosti</w:t>
            </w:r>
            <w:r w:rsidR="004C6303">
              <w:t xml:space="preserve">. </w:t>
            </w:r>
            <w:r w:rsidR="007274A4">
              <w:t xml:space="preserve"> </w:t>
            </w:r>
          </w:p>
        </w:tc>
      </w:tr>
    </w:tbl>
    <w:p w14:paraId="626D43D1" w14:textId="77777777" w:rsidR="0017617E" w:rsidRDefault="0017617E" w:rsidP="00E63E65">
      <w:pPr>
        <w:jc w:val="both"/>
        <w:rPr>
          <w:b/>
          <w:bCs/>
          <w:sz w:val="24"/>
          <w:szCs w:val="24"/>
          <w:u w:val="single"/>
        </w:rPr>
      </w:pPr>
    </w:p>
    <w:p w14:paraId="4EF958CA" w14:textId="780E94BE" w:rsidR="00D07C3F" w:rsidRPr="00A41E47" w:rsidRDefault="00E63E65" w:rsidP="00E63E65">
      <w:pPr>
        <w:jc w:val="both"/>
      </w:pPr>
      <w:r w:rsidRPr="00BE4493">
        <w:rPr>
          <w:b/>
          <w:bCs/>
          <w:sz w:val="24"/>
          <w:szCs w:val="24"/>
          <w:u w:val="single"/>
        </w:rPr>
        <w:t xml:space="preserve">Preventivní témata v rámci ŠVP </w:t>
      </w:r>
      <w:r>
        <w:rPr>
          <w:b/>
          <w:bCs/>
          <w:sz w:val="24"/>
          <w:szCs w:val="24"/>
        </w:rPr>
        <w:t>–</w:t>
      </w:r>
      <w:r w:rsidRPr="00DD74BA">
        <w:rPr>
          <w:b/>
          <w:bCs/>
          <w:sz w:val="24"/>
          <w:szCs w:val="24"/>
        </w:rPr>
        <w:t xml:space="preserve"> ZŠ</w:t>
      </w:r>
      <w:r>
        <w:rPr>
          <w:b/>
          <w:bCs/>
          <w:sz w:val="24"/>
          <w:szCs w:val="24"/>
        </w:rPr>
        <w:t xml:space="preserve"> 1. stupeň </w:t>
      </w:r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3E65" w14:paraId="210B9514" w14:textId="77777777" w:rsidTr="00BE4F3A">
        <w:tc>
          <w:tcPr>
            <w:tcW w:w="4531" w:type="dxa"/>
          </w:tcPr>
          <w:p w14:paraId="0476FEB0" w14:textId="77777777" w:rsidR="00E63E65" w:rsidRPr="00BE4493" w:rsidRDefault="00E63E65" w:rsidP="00BE4F3A">
            <w:pPr>
              <w:jc w:val="both"/>
              <w:rPr>
                <w:b/>
                <w:bCs/>
              </w:rPr>
            </w:pPr>
            <w:r w:rsidRPr="00BE4493">
              <w:rPr>
                <w:b/>
                <w:bCs/>
              </w:rPr>
              <w:t>Vyučovací předmět</w:t>
            </w:r>
            <w:r>
              <w:rPr>
                <w:b/>
                <w:bCs/>
              </w:rPr>
              <w:t>:</w:t>
            </w:r>
          </w:p>
        </w:tc>
        <w:tc>
          <w:tcPr>
            <w:tcW w:w="4531" w:type="dxa"/>
          </w:tcPr>
          <w:p w14:paraId="64155285" w14:textId="77777777" w:rsidR="00E63E65" w:rsidRPr="00BE4493" w:rsidRDefault="00E63E65" w:rsidP="00BE4F3A">
            <w:pPr>
              <w:jc w:val="both"/>
              <w:rPr>
                <w:b/>
                <w:bCs/>
              </w:rPr>
            </w:pPr>
            <w:r w:rsidRPr="00BE4493">
              <w:rPr>
                <w:b/>
                <w:bCs/>
              </w:rPr>
              <w:t xml:space="preserve">Témata: </w:t>
            </w:r>
          </w:p>
        </w:tc>
      </w:tr>
      <w:tr w:rsidR="00E63E65" w14:paraId="5D2E8E4A" w14:textId="77777777" w:rsidTr="00BE4F3A">
        <w:tc>
          <w:tcPr>
            <w:tcW w:w="4531" w:type="dxa"/>
          </w:tcPr>
          <w:p w14:paraId="5462F529" w14:textId="465791F9" w:rsidR="00E63E65" w:rsidRPr="00C440E6" w:rsidRDefault="00624953" w:rsidP="00BE4F3A">
            <w:pPr>
              <w:jc w:val="both"/>
            </w:pPr>
            <w:r w:rsidRPr="00C440E6">
              <w:t>Český jazyk</w:t>
            </w:r>
          </w:p>
        </w:tc>
        <w:tc>
          <w:tcPr>
            <w:tcW w:w="4531" w:type="dxa"/>
          </w:tcPr>
          <w:p w14:paraId="7363F803" w14:textId="2A892DFE" w:rsidR="00E63E65" w:rsidRDefault="00353FEB" w:rsidP="0021252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t>Komunikace v běžných situacích - omluva,</w:t>
            </w:r>
            <w:r w:rsidR="0021252F">
              <w:t xml:space="preserve"> </w:t>
            </w:r>
            <w:r>
              <w:t xml:space="preserve">prosba, pozdrav, poděkování, oslovení; tolerance, řešení konfliktních situací. </w:t>
            </w:r>
          </w:p>
        </w:tc>
      </w:tr>
      <w:tr w:rsidR="00E63E65" w14:paraId="49EC7E11" w14:textId="77777777" w:rsidTr="00BE4F3A">
        <w:tc>
          <w:tcPr>
            <w:tcW w:w="4531" w:type="dxa"/>
          </w:tcPr>
          <w:p w14:paraId="5E1588D1" w14:textId="79F1C72F" w:rsidR="00E63E65" w:rsidRPr="00C440E6" w:rsidRDefault="0035035A" w:rsidP="00BE4F3A">
            <w:pPr>
              <w:jc w:val="both"/>
            </w:pPr>
            <w:r w:rsidRPr="00C440E6">
              <w:t>Prvouka</w:t>
            </w:r>
          </w:p>
        </w:tc>
        <w:tc>
          <w:tcPr>
            <w:tcW w:w="4531" w:type="dxa"/>
          </w:tcPr>
          <w:p w14:paraId="7B2EB541" w14:textId="7E99DBB1" w:rsidR="00E63E65" w:rsidRPr="00874AA7" w:rsidRDefault="007C3E1C" w:rsidP="00671262">
            <w:pPr>
              <w:jc w:val="both"/>
              <w:rPr>
                <w:bdr w:val="nil"/>
              </w:rPr>
            </w:pPr>
            <w:r w:rsidRPr="00671262">
              <w:rPr>
                <w:rFonts w:ascii="Calibri" w:eastAsia="Calibri" w:hAnsi="Calibri" w:cs="Calibri"/>
                <w:bdr w:val="nil"/>
              </w:rPr>
              <w:t>Práce s plánem své cesty do školy, osobní bezpečí, riziková místa a situace; vztahy mezi lidmi, osvojování vhodného chování k ostatním spolužákům; otužování; opatrnost a bezpečnost při hrách a ve volném čase; základy dopravní výchovy; znalost pravidel silničního provozu, první pomoc, pravidla chování ve školním řádu; správné a bezpečné chování při mimořádných událostech, nácvik evakuace; osobní bezpečí, nácvik komunikace s operátory tísňových linek, krizové situace a situace hromadného ohrožení;</w:t>
            </w:r>
            <w:r w:rsidR="000726E2">
              <w:rPr>
                <w:rFonts w:ascii="Calibri" w:eastAsia="Calibri" w:hAnsi="Calibri" w:cs="Calibri"/>
                <w:bdr w:val="nil"/>
              </w:rPr>
              <w:t xml:space="preserve"> </w:t>
            </w:r>
            <w:r w:rsidRPr="00671262">
              <w:rPr>
                <w:rFonts w:ascii="Calibri" w:eastAsia="Calibri" w:hAnsi="Calibri" w:cs="Calibri"/>
                <w:bdr w:val="nil"/>
              </w:rPr>
              <w:t xml:space="preserve">opatrnost a bezpečnost při pobytu ve škole </w:t>
            </w:r>
            <w:r w:rsidR="00C440E6">
              <w:rPr>
                <w:rFonts w:ascii="Calibri" w:eastAsia="Calibri" w:hAnsi="Calibri" w:cs="Calibri"/>
                <w:bdr w:val="nil"/>
              </w:rPr>
              <w:br/>
            </w:r>
            <w:r w:rsidRPr="00671262">
              <w:rPr>
                <w:rFonts w:ascii="Calibri" w:eastAsia="Calibri" w:hAnsi="Calibri" w:cs="Calibri"/>
                <w:bdr w:val="nil"/>
              </w:rPr>
              <w:t>a venku; chování k neznámým lidem - modelové situace; režim dne; využití volného času</w:t>
            </w:r>
            <w:r w:rsidR="00671262">
              <w:rPr>
                <w:rFonts w:ascii="Calibri" w:eastAsia="Calibri" w:hAnsi="Calibri" w:cs="Calibri"/>
                <w:bdr w:val="nil"/>
              </w:rPr>
              <w:t xml:space="preserve">; </w:t>
            </w:r>
            <w:r w:rsidRPr="00671262">
              <w:rPr>
                <w:rFonts w:ascii="Calibri" w:eastAsia="Calibri" w:hAnsi="Calibri" w:cs="Calibri"/>
                <w:bdr w:val="nil"/>
              </w:rPr>
              <w:t>zásady chování v přírodě;</w:t>
            </w:r>
            <w:r w:rsidR="000726E2">
              <w:rPr>
                <w:rFonts w:ascii="Calibri" w:eastAsia="Calibri" w:hAnsi="Calibri" w:cs="Calibri"/>
                <w:bdr w:val="nil"/>
              </w:rPr>
              <w:t xml:space="preserve"> </w:t>
            </w:r>
            <w:r w:rsidR="00671262" w:rsidRPr="00671262">
              <w:rPr>
                <w:rFonts w:ascii="Calibri" w:eastAsia="Calibri" w:hAnsi="Calibri" w:cs="Calibri"/>
                <w:bdr w:val="nil"/>
              </w:rPr>
              <w:t>první pomoc při drobném poranění; bodnutí hmyzem</w:t>
            </w:r>
            <w:r w:rsidR="00671262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671262" w:rsidRPr="00671262">
              <w:rPr>
                <w:rFonts w:ascii="Calibri" w:eastAsia="Calibri" w:hAnsi="Calibri" w:cs="Calibri"/>
                <w:bdr w:val="nil"/>
              </w:rPr>
              <w:t>zdravý životní styl, prevence před onemocněním</w:t>
            </w:r>
            <w:r w:rsidR="00671262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671262" w:rsidRPr="00671262">
              <w:rPr>
                <w:rFonts w:ascii="Calibri" w:eastAsia="Calibri" w:hAnsi="Calibri" w:cs="Calibri"/>
                <w:bdr w:val="nil"/>
              </w:rPr>
              <w:t>osvojování vhodného chování ke spolužákům s handicapem; chování k neznámým lidem; rozlišování žádoucího a nežádoucího chování na praktických příkladech a v modelových situacích; sexuální výchovy; osobní bezpečí</w:t>
            </w:r>
            <w:r w:rsidR="00874AA7">
              <w:rPr>
                <w:rFonts w:ascii="Calibri" w:eastAsia="Calibri" w:hAnsi="Calibri" w:cs="Calibri"/>
                <w:bdr w:val="nil"/>
              </w:rPr>
              <w:t xml:space="preserve">. </w:t>
            </w:r>
          </w:p>
        </w:tc>
      </w:tr>
      <w:tr w:rsidR="00E63E65" w14:paraId="2A6D458C" w14:textId="77777777" w:rsidTr="00BE4F3A">
        <w:tc>
          <w:tcPr>
            <w:tcW w:w="4531" w:type="dxa"/>
          </w:tcPr>
          <w:p w14:paraId="10AD2AF8" w14:textId="3BF264E8" w:rsidR="00E63E65" w:rsidRPr="00C440E6" w:rsidRDefault="003E78F9" w:rsidP="00BE4F3A">
            <w:pPr>
              <w:jc w:val="both"/>
            </w:pPr>
            <w:r w:rsidRPr="00C440E6">
              <w:t xml:space="preserve">Přírodověda </w:t>
            </w:r>
          </w:p>
        </w:tc>
        <w:tc>
          <w:tcPr>
            <w:tcW w:w="4531" w:type="dxa"/>
          </w:tcPr>
          <w:p w14:paraId="5E5628EF" w14:textId="2FF7A67E" w:rsidR="00E63E65" w:rsidRPr="003E78F9" w:rsidRDefault="003E78F9" w:rsidP="007B1FEF">
            <w:pPr>
              <w:ind w:left="60"/>
              <w:jc w:val="both"/>
              <w:rPr>
                <w:rFonts w:cstheme="minorHAnsi"/>
                <w:bdr w:val="nil"/>
              </w:rPr>
            </w:pPr>
            <w:r w:rsidRPr="003E78F9">
              <w:t xml:space="preserve">První pomoc; </w:t>
            </w:r>
            <w:r w:rsidRPr="003E78F9">
              <w:rPr>
                <w:rFonts w:eastAsia="Calibri" w:cstheme="minorHAnsi"/>
                <w:bdr w:val="nil"/>
              </w:rPr>
              <w:t xml:space="preserve">nejčastější druhy návykových látek; způsoby odmítnutí návykových látek </w:t>
            </w:r>
            <w:r w:rsidR="00C440E6">
              <w:rPr>
                <w:rFonts w:eastAsia="Calibri" w:cstheme="minorHAnsi"/>
                <w:bdr w:val="nil"/>
              </w:rPr>
              <w:br/>
            </w:r>
            <w:r w:rsidRPr="003E78F9">
              <w:rPr>
                <w:rFonts w:eastAsia="Calibri" w:cstheme="minorHAnsi"/>
                <w:bdr w:val="nil"/>
              </w:rPr>
              <w:t>– modelové situace</w:t>
            </w:r>
            <w:r w:rsidR="007B1FEF">
              <w:rPr>
                <w:rFonts w:eastAsia="Calibri" w:cstheme="minorHAnsi"/>
                <w:bdr w:val="nil"/>
              </w:rPr>
              <w:t xml:space="preserve">; </w:t>
            </w:r>
            <w:r w:rsidRPr="003E78F9">
              <w:rPr>
                <w:rFonts w:eastAsia="Calibri" w:cstheme="minorHAnsi"/>
                <w:bdr w:val="nil"/>
              </w:rPr>
              <w:t xml:space="preserve">zásady bezpečného pobytu </w:t>
            </w:r>
            <w:r w:rsidR="00C440E6">
              <w:rPr>
                <w:rFonts w:eastAsia="Calibri" w:cstheme="minorHAnsi"/>
                <w:bdr w:val="nil"/>
              </w:rPr>
              <w:br/>
            </w:r>
            <w:r w:rsidRPr="003E78F9">
              <w:rPr>
                <w:rFonts w:eastAsia="Calibri" w:cstheme="minorHAnsi"/>
                <w:bdr w:val="nil"/>
              </w:rPr>
              <w:t xml:space="preserve">a pohybu v přírodě; dodržování pořádku v přírodě, nácvik chování v situacích ohrožujících zdraví a v modelových situacích </w:t>
            </w:r>
            <w:r w:rsidRPr="003E78F9">
              <w:rPr>
                <w:rFonts w:eastAsia="Calibri" w:cstheme="minorHAnsi"/>
                <w:bdr w:val="nil"/>
              </w:rPr>
              <w:lastRenderedPageBreak/>
              <w:t>simulujících mimořádné události</w:t>
            </w:r>
            <w:r w:rsidR="007B1FEF">
              <w:rPr>
                <w:rFonts w:eastAsia="Calibri" w:cstheme="minorHAnsi"/>
                <w:bdr w:val="nil"/>
              </w:rPr>
              <w:t xml:space="preserve">; </w:t>
            </w:r>
            <w:r w:rsidRPr="003E78F9">
              <w:rPr>
                <w:rFonts w:eastAsia="Calibri" w:cstheme="minorHAnsi"/>
                <w:bdr w:val="nil"/>
              </w:rPr>
              <w:t xml:space="preserve">dopravní značky; (bezpečnostní prvky); požáry (příčiny </w:t>
            </w:r>
            <w:r w:rsidR="00C440E6">
              <w:rPr>
                <w:rFonts w:eastAsia="Calibri" w:cstheme="minorHAnsi"/>
                <w:bdr w:val="nil"/>
              </w:rPr>
              <w:br/>
            </w:r>
            <w:r w:rsidRPr="003E78F9">
              <w:rPr>
                <w:rFonts w:eastAsia="Calibri" w:cstheme="minorHAnsi"/>
                <w:bdr w:val="nil"/>
              </w:rPr>
              <w:t>a prevence vzniku požárů, ochrana a evakuace při požáru); integrovaný záchranný systém, denní režim, zdravá strava a pitný režim; význam aktivního pohybu</w:t>
            </w:r>
            <w:r>
              <w:rPr>
                <w:rFonts w:eastAsia="Calibri" w:cstheme="minorHAnsi"/>
                <w:bdr w:val="nil"/>
              </w:rPr>
              <w:t xml:space="preserve">; </w:t>
            </w:r>
            <w:r w:rsidRPr="003E78F9">
              <w:rPr>
                <w:rFonts w:eastAsia="Calibri" w:cstheme="minorHAnsi"/>
                <w:bdr w:val="nil"/>
              </w:rPr>
              <w:t>pohlavní rozdíly mezi mužem a ženou, základy lidské reprodukce, vývoj jedince, etapy lidského života, partnerství, rodičovství</w:t>
            </w:r>
            <w:r>
              <w:rPr>
                <w:rFonts w:eastAsia="Calibri" w:cstheme="minorHAnsi"/>
                <w:bdr w:val="nil"/>
              </w:rPr>
              <w:t xml:space="preserve">; </w:t>
            </w:r>
            <w:r w:rsidRPr="003E78F9">
              <w:rPr>
                <w:rFonts w:eastAsia="Calibri" w:cstheme="minorHAnsi"/>
                <w:bdr w:val="nil"/>
              </w:rPr>
              <w:t xml:space="preserve">duševní hygiena, stres a jeho rizika, pozitivní životní cíle, krizové situace – vhodná </w:t>
            </w:r>
            <w:r w:rsidR="00C440E6">
              <w:rPr>
                <w:rFonts w:eastAsia="Calibri" w:cstheme="minorHAnsi"/>
                <w:bdr w:val="nil"/>
              </w:rPr>
              <w:br/>
            </w:r>
            <w:r w:rsidRPr="003E78F9">
              <w:rPr>
                <w:rFonts w:eastAsia="Calibri" w:cstheme="minorHAnsi"/>
                <w:bdr w:val="nil"/>
              </w:rPr>
              <w:t>a nevhodná místa pro hru</w:t>
            </w:r>
            <w:r w:rsidR="006347FC">
              <w:rPr>
                <w:rFonts w:eastAsia="Calibri" w:cstheme="minorHAnsi"/>
                <w:bdr w:val="nil"/>
              </w:rPr>
              <w:t xml:space="preserve">; </w:t>
            </w:r>
            <w:r w:rsidRPr="003E78F9">
              <w:rPr>
                <w:rFonts w:eastAsia="Calibri" w:cstheme="minorHAnsi"/>
                <w:bdr w:val="nil"/>
              </w:rPr>
              <w:t xml:space="preserve">hrací automaty </w:t>
            </w:r>
            <w:r w:rsidR="00C440E6">
              <w:rPr>
                <w:rFonts w:eastAsia="Calibri" w:cstheme="minorHAnsi"/>
                <w:bdr w:val="nil"/>
              </w:rPr>
              <w:br/>
            </w:r>
            <w:r w:rsidRPr="003E78F9">
              <w:rPr>
                <w:rFonts w:eastAsia="Calibri" w:cstheme="minorHAnsi"/>
                <w:bdr w:val="nil"/>
              </w:rPr>
              <w:t>a počítače, prevence</w:t>
            </w:r>
            <w:r>
              <w:rPr>
                <w:rFonts w:eastAsia="Calibri" w:cstheme="minorHAnsi"/>
                <w:bdr w:val="nil"/>
              </w:rPr>
              <w:t xml:space="preserve">; </w:t>
            </w:r>
            <w:r w:rsidRPr="003E78F9">
              <w:rPr>
                <w:rFonts w:eastAsia="Calibri" w:cstheme="minorHAnsi"/>
                <w:bdr w:val="nil"/>
              </w:rPr>
              <w:t>péče o zdraví - nemoci přenosné a nepřenosné, ochrana před infekcemi přenosnými krví (hepatitida, HIV/AIDS); intimní hygiena; životospráva - výběr a způsoby uchovávání potravin, vhodná skladba stravy, pitný režim</w:t>
            </w:r>
            <w:r w:rsidR="005C7DEB">
              <w:rPr>
                <w:rFonts w:eastAsia="Calibri" w:cstheme="minorHAnsi"/>
                <w:bdr w:val="nil"/>
              </w:rPr>
              <w:t>.</w:t>
            </w:r>
          </w:p>
        </w:tc>
      </w:tr>
      <w:tr w:rsidR="00E63E65" w14:paraId="7320FC04" w14:textId="77777777" w:rsidTr="00BE4F3A">
        <w:tc>
          <w:tcPr>
            <w:tcW w:w="4531" w:type="dxa"/>
          </w:tcPr>
          <w:p w14:paraId="3D11D4D7" w14:textId="744B5152" w:rsidR="00E63E65" w:rsidRPr="009742C2" w:rsidRDefault="009742C2" w:rsidP="00BE4F3A">
            <w:pPr>
              <w:jc w:val="both"/>
              <w:rPr>
                <w:sz w:val="24"/>
                <w:szCs w:val="24"/>
              </w:rPr>
            </w:pPr>
            <w:r w:rsidRPr="00C440E6">
              <w:lastRenderedPageBreak/>
              <w:t>Vlastivěda</w:t>
            </w:r>
          </w:p>
        </w:tc>
        <w:tc>
          <w:tcPr>
            <w:tcW w:w="4531" w:type="dxa"/>
          </w:tcPr>
          <w:p w14:paraId="701F12CB" w14:textId="17EC8EB3" w:rsidR="00E63E65" w:rsidRPr="005C7DEB" w:rsidRDefault="005C7DEB" w:rsidP="00BE4F3A">
            <w:pPr>
              <w:jc w:val="both"/>
              <w:rPr>
                <w:bdr w:val="nil"/>
              </w:rPr>
            </w:pPr>
            <w:r w:rsidRPr="005C7DEB">
              <w:rPr>
                <w:rFonts w:ascii="Calibri" w:eastAsia="Calibri" w:hAnsi="Calibri" w:cs="Calibri"/>
                <w:bdr w:val="nil"/>
              </w:rPr>
              <w:t>Protiprávní jednání a nevhodné chování (krádež, šikana, zneužívání, týrání) a jeho postih; chování v rizikovém prostředí a v krizových situacích; odborná pomoc; práva a povinnosti žáků školy; školní řád</w:t>
            </w:r>
            <w:r>
              <w:rPr>
                <w:rFonts w:ascii="Calibri" w:eastAsia="Calibri" w:hAnsi="Calibri" w:cs="Calibri"/>
                <w:bdr w:val="nil"/>
              </w:rPr>
              <w:t xml:space="preserve">; </w:t>
            </w:r>
            <w:r w:rsidRPr="005C7DEB">
              <w:rPr>
                <w:rFonts w:ascii="Calibri" w:eastAsia="Calibri" w:hAnsi="Calibri" w:cs="Calibri"/>
                <w:bdr w:val="nil"/>
              </w:rPr>
              <w:t>hodnota peněz; příjmy a výdaje; sestavení svého osobního rozpočtu; základní příjmy a výdaje rodiny; etické zásady, zvládání vlastní emocionality; rizikové situace, rizikové chování, předcházení konfliktům; principy demokracie</w:t>
            </w:r>
            <w:r>
              <w:rPr>
                <w:rFonts w:ascii="Calibri" w:eastAsia="Calibri" w:hAnsi="Calibri" w:cs="Calibri"/>
                <w:bdr w:val="nil"/>
              </w:rPr>
              <w:t>.</w:t>
            </w:r>
          </w:p>
        </w:tc>
      </w:tr>
      <w:tr w:rsidR="00342E6D" w14:paraId="55B80B47" w14:textId="77777777" w:rsidTr="00BE4F3A">
        <w:tc>
          <w:tcPr>
            <w:tcW w:w="4531" w:type="dxa"/>
          </w:tcPr>
          <w:p w14:paraId="71DA128D" w14:textId="1B7799F5" w:rsidR="00342E6D" w:rsidRPr="00C440E6" w:rsidRDefault="00342E6D" w:rsidP="00BE4F3A">
            <w:pPr>
              <w:jc w:val="both"/>
            </w:pPr>
            <w:r w:rsidRPr="00C440E6">
              <w:t xml:space="preserve">Tělesná výchova </w:t>
            </w:r>
          </w:p>
        </w:tc>
        <w:tc>
          <w:tcPr>
            <w:tcW w:w="4531" w:type="dxa"/>
          </w:tcPr>
          <w:p w14:paraId="56069612" w14:textId="6DA400FC" w:rsidR="00342E6D" w:rsidRPr="00175575" w:rsidRDefault="00342E6D" w:rsidP="00175575">
            <w:pPr>
              <w:ind w:left="60"/>
              <w:jc w:val="both"/>
              <w:rPr>
                <w:bdr w:val="nil"/>
              </w:rPr>
            </w:pPr>
            <w:r w:rsidRPr="00175575">
              <w:rPr>
                <w:rFonts w:ascii="Calibri" w:eastAsia="Calibri" w:hAnsi="Calibri" w:cs="Calibri"/>
                <w:bdr w:val="nil"/>
              </w:rPr>
              <w:t>Bezpečnost při pohybových činnostech; hygiena při TV – vhodné oblečení a obutí pro sport; příprava organismu před pohybovou činností, zklidnění po zátěži, kompenzační a relaxační cvičení, protahovací cvičení; zásady správného držení těla; dechová cvičení; správné držení těla při různých pracovních činnostech; speciální vyrovnávací cvičení; vytvoření domácího plánu cvičení s počtem opakování cviků</w:t>
            </w:r>
            <w:r w:rsidR="00175575">
              <w:rPr>
                <w:rFonts w:ascii="Calibri" w:eastAsia="Calibri" w:hAnsi="Calibri" w:cs="Calibri"/>
                <w:bdr w:val="nil"/>
              </w:rPr>
              <w:t xml:space="preserve"> </w:t>
            </w:r>
            <w:r w:rsidRPr="00175575">
              <w:rPr>
                <w:rFonts w:ascii="Calibri" w:eastAsia="Calibri" w:hAnsi="Calibri" w:cs="Calibri"/>
                <w:bdr w:val="nil"/>
              </w:rPr>
              <w:t>význam pohybu pro zdraví – pohybový režim žáků, délka a intenzita pohybu; vnímání pocitů při cvičení; koordinační, kompenzační a relaxační cvičení</w:t>
            </w:r>
            <w:r w:rsidR="00175575">
              <w:rPr>
                <w:rFonts w:ascii="Calibri" w:eastAsia="Calibri" w:hAnsi="Calibri" w:cs="Calibri"/>
                <w:bdr w:val="nil"/>
              </w:rPr>
              <w:t>.</w:t>
            </w:r>
          </w:p>
        </w:tc>
      </w:tr>
    </w:tbl>
    <w:p w14:paraId="4C191C9F" w14:textId="77777777" w:rsidR="004C6303" w:rsidRDefault="004C6303" w:rsidP="00E63E65">
      <w:pPr>
        <w:jc w:val="both"/>
        <w:rPr>
          <w:sz w:val="24"/>
          <w:szCs w:val="24"/>
        </w:rPr>
      </w:pPr>
    </w:p>
    <w:p w14:paraId="792F49B6" w14:textId="261C2667" w:rsidR="00C440E6" w:rsidRPr="00AB08DC" w:rsidRDefault="00FF74AC" w:rsidP="00E63E65">
      <w:pPr>
        <w:jc w:val="both"/>
      </w:pPr>
      <w:r w:rsidRPr="00C440E6">
        <w:t xml:space="preserve">Na prvním stupni se prevenci v oblastech dopravy, návykových látek, předcházení zdravotním obtížím a dalším důležitým tématům věnuje velká pozornost. Mnoho témat se v jednotlivých předmětech opakuje, což napomáhá jejich upevňování a také pohledům z různých perspektiv. Důraz je kladena na </w:t>
      </w:r>
      <w:r w:rsidR="001E2B13" w:rsidRPr="00C440E6">
        <w:t>dovednosti v postojích – tedy nikoli pouze na informace</w:t>
      </w:r>
      <w:r w:rsidR="00C440E6">
        <w:t>. P</w:t>
      </w:r>
      <w:r w:rsidR="001E2B13" w:rsidRPr="00C440E6">
        <w:t>rostřednicvím modelových situací se děti učí</w:t>
      </w:r>
      <w:r w:rsidR="00C440E6">
        <w:t>, jaký postoj v dané situaci zaujmout</w:t>
      </w:r>
      <w:r w:rsidR="00321BF9" w:rsidRPr="00C440E6">
        <w:t xml:space="preserve">. </w:t>
      </w:r>
      <w:r w:rsidR="001E2B13" w:rsidRPr="00C440E6">
        <w:t xml:space="preserve">Témata ve výuce jsou často propojena s praxí – např. dopravní hřiště. </w:t>
      </w:r>
    </w:p>
    <w:p w14:paraId="7C4AB7A9" w14:textId="77777777" w:rsidR="0017617E" w:rsidRDefault="0017617E" w:rsidP="004B46A4">
      <w:pPr>
        <w:jc w:val="both"/>
        <w:rPr>
          <w:b/>
          <w:bCs/>
          <w:sz w:val="24"/>
          <w:szCs w:val="24"/>
          <w:u w:val="single"/>
        </w:rPr>
      </w:pPr>
    </w:p>
    <w:p w14:paraId="260252F8" w14:textId="77777777" w:rsidR="00473D0A" w:rsidRDefault="00473D0A" w:rsidP="004B46A4">
      <w:pPr>
        <w:jc w:val="both"/>
        <w:rPr>
          <w:b/>
          <w:bCs/>
          <w:sz w:val="24"/>
          <w:szCs w:val="24"/>
          <w:u w:val="single"/>
        </w:rPr>
      </w:pPr>
    </w:p>
    <w:p w14:paraId="0FA14731" w14:textId="578BB742" w:rsidR="004B46A4" w:rsidRPr="005F4793" w:rsidRDefault="004B46A4" w:rsidP="004B46A4">
      <w:pPr>
        <w:jc w:val="both"/>
      </w:pPr>
      <w:r w:rsidRPr="00BE4493">
        <w:rPr>
          <w:b/>
          <w:bCs/>
          <w:sz w:val="24"/>
          <w:szCs w:val="24"/>
          <w:u w:val="single"/>
        </w:rPr>
        <w:lastRenderedPageBreak/>
        <w:t xml:space="preserve">Preventivní témata v rámci ŠVP </w:t>
      </w:r>
      <w:r>
        <w:rPr>
          <w:b/>
          <w:bCs/>
          <w:sz w:val="24"/>
          <w:szCs w:val="24"/>
        </w:rPr>
        <w:t>–</w:t>
      </w:r>
      <w:r w:rsidRPr="00DD74BA">
        <w:rPr>
          <w:b/>
          <w:bCs/>
          <w:sz w:val="24"/>
          <w:szCs w:val="24"/>
        </w:rPr>
        <w:t xml:space="preserve"> ZŠ</w:t>
      </w:r>
      <w:r>
        <w:rPr>
          <w:b/>
          <w:bCs/>
          <w:sz w:val="24"/>
          <w:szCs w:val="24"/>
        </w:rPr>
        <w:t xml:space="preserve"> 2. stupeň </w:t>
      </w:r>
      <w: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46A4" w14:paraId="1DF07918" w14:textId="77777777" w:rsidTr="00BE4F3A">
        <w:tc>
          <w:tcPr>
            <w:tcW w:w="4531" w:type="dxa"/>
          </w:tcPr>
          <w:p w14:paraId="3934DC1F" w14:textId="77777777" w:rsidR="004B46A4" w:rsidRPr="00BE4493" w:rsidRDefault="004B46A4" w:rsidP="00BE4F3A">
            <w:pPr>
              <w:jc w:val="both"/>
              <w:rPr>
                <w:b/>
                <w:bCs/>
              </w:rPr>
            </w:pPr>
            <w:r w:rsidRPr="00BE4493">
              <w:rPr>
                <w:b/>
                <w:bCs/>
              </w:rPr>
              <w:t>Vyučovací předmět</w:t>
            </w:r>
            <w:r>
              <w:rPr>
                <w:b/>
                <w:bCs/>
              </w:rPr>
              <w:t>:</w:t>
            </w:r>
          </w:p>
        </w:tc>
        <w:tc>
          <w:tcPr>
            <w:tcW w:w="4531" w:type="dxa"/>
          </w:tcPr>
          <w:p w14:paraId="3BED6961" w14:textId="77777777" w:rsidR="004B46A4" w:rsidRPr="00BE4493" w:rsidRDefault="004B46A4" w:rsidP="00BE4F3A">
            <w:pPr>
              <w:jc w:val="both"/>
              <w:rPr>
                <w:b/>
                <w:bCs/>
              </w:rPr>
            </w:pPr>
            <w:r w:rsidRPr="00BE4493">
              <w:rPr>
                <w:b/>
                <w:bCs/>
              </w:rPr>
              <w:t xml:space="preserve">Témata: </w:t>
            </w:r>
          </w:p>
        </w:tc>
      </w:tr>
      <w:tr w:rsidR="00624953" w14:paraId="5B0CDB70" w14:textId="77777777" w:rsidTr="00BE4F3A">
        <w:tc>
          <w:tcPr>
            <w:tcW w:w="4531" w:type="dxa"/>
          </w:tcPr>
          <w:p w14:paraId="2D6252CE" w14:textId="402B533D" w:rsidR="00624953" w:rsidRPr="00C440E6" w:rsidRDefault="00624953" w:rsidP="00624953">
            <w:pPr>
              <w:jc w:val="both"/>
              <w:rPr>
                <w:b/>
                <w:bCs/>
              </w:rPr>
            </w:pPr>
            <w:r w:rsidRPr="00C440E6">
              <w:t>Český jazyk</w:t>
            </w:r>
          </w:p>
        </w:tc>
        <w:tc>
          <w:tcPr>
            <w:tcW w:w="4531" w:type="dxa"/>
          </w:tcPr>
          <w:p w14:paraId="300F6E72" w14:textId="3C98A020" w:rsidR="00624953" w:rsidRDefault="00BC569A" w:rsidP="0062495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t>Nácvik komunikace v běžných životních situacích a v různých institucích; manipulace, bulvární tisk;</w:t>
            </w:r>
            <w:r w:rsidR="000D4C93">
              <w:t xml:space="preserve"> </w:t>
            </w:r>
            <w:r>
              <w:t>formy společenského styku nácvik komunikace v běžných životních situacích a v různých institucích</w:t>
            </w:r>
            <w:r w:rsidR="00A91F96">
              <w:t xml:space="preserve">. </w:t>
            </w:r>
          </w:p>
        </w:tc>
      </w:tr>
      <w:tr w:rsidR="00362594" w14:paraId="010E7350" w14:textId="77777777" w:rsidTr="00BE4F3A">
        <w:tc>
          <w:tcPr>
            <w:tcW w:w="4531" w:type="dxa"/>
          </w:tcPr>
          <w:p w14:paraId="174B313B" w14:textId="0CE8A28C" w:rsidR="00362594" w:rsidRPr="00C440E6" w:rsidRDefault="00362594" w:rsidP="00362594">
            <w:pPr>
              <w:jc w:val="both"/>
            </w:pPr>
            <w:r w:rsidRPr="00C440E6">
              <w:t xml:space="preserve">Dějepis </w:t>
            </w:r>
          </w:p>
        </w:tc>
        <w:tc>
          <w:tcPr>
            <w:tcW w:w="4531" w:type="dxa"/>
          </w:tcPr>
          <w:p w14:paraId="3AAC5A3C" w14:textId="75D94B17" w:rsidR="00362594" w:rsidRPr="00362594" w:rsidRDefault="00362594" w:rsidP="00362594">
            <w:pPr>
              <w:jc w:val="both"/>
              <w:rPr>
                <w:b/>
                <w:bCs/>
              </w:rPr>
            </w:pPr>
            <w:r>
              <w:rPr>
                <w:rFonts w:ascii="Calibri" w:eastAsia="Calibri" w:hAnsi="Calibri" w:cs="Calibri"/>
                <w:bdr w:val="nil"/>
              </w:rPr>
              <w:t>C</w:t>
            </w:r>
            <w:r w:rsidRPr="00362594">
              <w:rPr>
                <w:rFonts w:ascii="Calibri" w:eastAsia="Calibri" w:hAnsi="Calibri" w:cs="Calibri"/>
                <w:bdr w:val="nil"/>
              </w:rPr>
              <w:t>hápe význam dějin jako možnost poučení se z</w:t>
            </w:r>
            <w:r w:rsidR="00A91F96">
              <w:rPr>
                <w:rFonts w:ascii="Calibri" w:eastAsia="Calibri" w:hAnsi="Calibri" w:cs="Calibri"/>
                <w:bdr w:val="nil"/>
              </w:rPr>
              <w:t> </w:t>
            </w:r>
            <w:r w:rsidRPr="00362594">
              <w:rPr>
                <w:rFonts w:ascii="Calibri" w:eastAsia="Calibri" w:hAnsi="Calibri" w:cs="Calibri"/>
                <w:bdr w:val="nil"/>
              </w:rPr>
              <w:t>minulosti</w:t>
            </w:r>
            <w:r w:rsidR="00A91F96">
              <w:rPr>
                <w:rFonts w:ascii="Calibri" w:eastAsia="Calibri" w:hAnsi="Calibri" w:cs="Calibri"/>
                <w:bdr w:val="nil"/>
              </w:rPr>
              <w:t>.</w:t>
            </w:r>
          </w:p>
        </w:tc>
      </w:tr>
      <w:tr w:rsidR="00362594" w14:paraId="7580F2DC" w14:textId="77777777" w:rsidTr="00BE4F3A">
        <w:tc>
          <w:tcPr>
            <w:tcW w:w="4531" w:type="dxa"/>
          </w:tcPr>
          <w:p w14:paraId="226A6A6E" w14:textId="4162C0DF" w:rsidR="00362594" w:rsidRPr="00C440E6" w:rsidRDefault="004F5EAE" w:rsidP="00362594">
            <w:pPr>
              <w:jc w:val="both"/>
            </w:pPr>
            <w:r w:rsidRPr="00C440E6">
              <w:t xml:space="preserve">Občanská výchova </w:t>
            </w:r>
          </w:p>
        </w:tc>
        <w:tc>
          <w:tcPr>
            <w:tcW w:w="4531" w:type="dxa"/>
          </w:tcPr>
          <w:p w14:paraId="6781B170" w14:textId="4607BF42" w:rsidR="00362594" w:rsidRPr="00A91F96" w:rsidRDefault="00F940C0" w:rsidP="00A91F96">
            <w:pPr>
              <w:jc w:val="both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</w:t>
            </w:r>
            <w:r w:rsidR="00D01775" w:rsidRPr="001A7E84">
              <w:rPr>
                <w:rFonts w:ascii="Calibri" w:eastAsia="Calibri" w:hAnsi="Calibri" w:cs="Calibri"/>
                <w:bdr w:val="nil"/>
              </w:rPr>
              <w:t>právná výživa; látky poškozující zdraví a způsoby jejich odmítnutí</w:t>
            </w:r>
            <w:r w:rsidR="00A91F96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D01775" w:rsidRPr="001A7E84">
              <w:rPr>
                <w:rFonts w:ascii="Calibri" w:eastAsia="Calibri" w:hAnsi="Calibri" w:cs="Calibri"/>
                <w:bdr w:val="nil"/>
              </w:rPr>
              <w:t xml:space="preserve">životní cíle a plány; lidské rasy </w:t>
            </w:r>
            <w:r w:rsidR="00C440E6">
              <w:rPr>
                <w:rFonts w:ascii="Calibri" w:eastAsia="Calibri" w:hAnsi="Calibri" w:cs="Calibri"/>
                <w:bdr w:val="nil"/>
              </w:rPr>
              <w:br/>
            </w:r>
            <w:r w:rsidR="00D01775" w:rsidRPr="001A7E84">
              <w:rPr>
                <w:rFonts w:ascii="Calibri" w:eastAsia="Calibri" w:hAnsi="Calibri" w:cs="Calibri"/>
                <w:bdr w:val="nil"/>
              </w:rPr>
              <w:t>a jejich rovnocennost; rasismus v České republice</w:t>
            </w:r>
            <w:r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D01775" w:rsidRPr="001A7E84">
              <w:rPr>
                <w:rFonts w:ascii="Calibri" w:eastAsia="Calibri" w:hAnsi="Calibri" w:cs="Calibri"/>
                <w:bdr w:val="nil"/>
              </w:rPr>
              <w:t>vztahy v rodině, rodinné problémy; náhradní rodinná péče; pojmy migrace, emigrace, imigrace masová kultura, masmédia - prostředky, vliv na veřejné mínění a chování lidí</w:t>
            </w:r>
            <w:r w:rsidR="00FB1480" w:rsidRPr="001A7E84">
              <w:rPr>
                <w:rFonts w:ascii="Calibri" w:eastAsia="Calibri" w:hAnsi="Calibri" w:cs="Calibri"/>
                <w:bdr w:val="nil"/>
              </w:rPr>
              <w:t>; problémy lidské nesnášenlivosti; druhy náboženství; vztahy mezi lidmi; základní lidská práva, individualismus, kolektivismus, rasismus, antisemitismus, xenofobie, anarchie, terorismus, totalitní režim; lidská solidarita (pomoc člověku v nouzi, potřební lidé ve společnosti); národnostní menšiny</w:t>
            </w:r>
            <w:r w:rsidR="00A91F96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FB1480" w:rsidRPr="001A7E84">
              <w:rPr>
                <w:rFonts w:ascii="Calibri" w:eastAsia="Calibri" w:hAnsi="Calibri" w:cs="Calibri"/>
                <w:bdr w:val="nil"/>
              </w:rPr>
              <w:t>vztah k lidem s</w:t>
            </w:r>
            <w:r w:rsidR="00CE78EF" w:rsidRPr="001A7E84">
              <w:rPr>
                <w:rFonts w:ascii="Calibri" w:eastAsia="Calibri" w:hAnsi="Calibri" w:cs="Calibri"/>
                <w:bdr w:val="nil"/>
              </w:rPr>
              <w:t> </w:t>
            </w:r>
            <w:r w:rsidR="00FB1480" w:rsidRPr="001A7E84">
              <w:rPr>
                <w:rFonts w:ascii="Calibri" w:eastAsia="Calibri" w:hAnsi="Calibri" w:cs="Calibri"/>
                <w:bdr w:val="nil"/>
              </w:rPr>
              <w:t>postižením</w:t>
            </w:r>
            <w:r w:rsidR="00CE78EF" w:rsidRPr="001A7E84">
              <w:rPr>
                <w:rFonts w:ascii="Calibri" w:eastAsia="Calibri" w:hAnsi="Calibri" w:cs="Calibri"/>
                <w:bdr w:val="nil"/>
              </w:rPr>
              <w:t>; adaptace na životní změny</w:t>
            </w:r>
            <w:r w:rsidR="001A7E84" w:rsidRPr="001A7E84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CE78EF" w:rsidRPr="001A7E84">
              <w:rPr>
                <w:rFonts w:ascii="Calibri" w:eastAsia="Calibri" w:hAnsi="Calibri" w:cs="Calibri"/>
                <w:bdr w:val="nil"/>
              </w:rPr>
              <w:t xml:space="preserve">škodlivé vlivy prostředí; život </w:t>
            </w:r>
            <w:r w:rsidR="00C440E6">
              <w:rPr>
                <w:rFonts w:ascii="Calibri" w:eastAsia="Calibri" w:hAnsi="Calibri" w:cs="Calibri"/>
                <w:bdr w:val="nil"/>
              </w:rPr>
              <w:br/>
            </w:r>
            <w:r w:rsidR="00CE78EF" w:rsidRPr="001A7E84">
              <w:rPr>
                <w:rFonts w:ascii="Calibri" w:eastAsia="Calibri" w:hAnsi="Calibri" w:cs="Calibri"/>
                <w:bdr w:val="nil"/>
              </w:rPr>
              <w:t>v partě; nuda, nesouhlas se společností; alkohol a destruktivní chování</w:t>
            </w:r>
            <w:r w:rsidR="001A7E84" w:rsidRPr="001A7E84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CE78EF" w:rsidRPr="001A7E84">
              <w:rPr>
                <w:rFonts w:ascii="Calibri" w:eastAsia="Calibri" w:hAnsi="Calibri" w:cs="Calibri"/>
                <w:bdr w:val="nil"/>
              </w:rPr>
              <w:t>lékařská péče; podpora v</w:t>
            </w:r>
            <w:r w:rsidR="001A7E84" w:rsidRPr="001A7E84">
              <w:rPr>
                <w:rFonts w:ascii="Calibri" w:eastAsia="Calibri" w:hAnsi="Calibri" w:cs="Calibri"/>
                <w:bdr w:val="nil"/>
              </w:rPr>
              <w:t> </w:t>
            </w:r>
            <w:r w:rsidR="00CE78EF" w:rsidRPr="001A7E84">
              <w:rPr>
                <w:rFonts w:ascii="Calibri" w:eastAsia="Calibri" w:hAnsi="Calibri" w:cs="Calibri"/>
                <w:bdr w:val="nil"/>
              </w:rPr>
              <w:t>nezaměstnanosti</w:t>
            </w:r>
            <w:r w:rsidR="001A7E84" w:rsidRPr="001A7E84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CE78EF" w:rsidRPr="001A7E84">
              <w:rPr>
                <w:rFonts w:ascii="Calibri" w:eastAsia="Calibri" w:hAnsi="Calibri" w:cs="Calibri"/>
                <w:bdr w:val="nil"/>
              </w:rPr>
              <w:t xml:space="preserve">týrané a zneužívané dítě, právo rodinné; poškozování lidských práv, diskriminace; rovnoprávné postavení žen </w:t>
            </w:r>
            <w:r w:rsidR="00C440E6">
              <w:rPr>
                <w:rFonts w:ascii="Calibri" w:eastAsia="Calibri" w:hAnsi="Calibri" w:cs="Calibri"/>
                <w:bdr w:val="nil"/>
              </w:rPr>
              <w:br/>
            </w:r>
            <w:r w:rsidR="00CE78EF" w:rsidRPr="001A7E84">
              <w:rPr>
                <w:rFonts w:ascii="Calibri" w:eastAsia="Calibri" w:hAnsi="Calibri" w:cs="Calibri"/>
                <w:bdr w:val="nil"/>
              </w:rPr>
              <w:t>a mužů</w:t>
            </w:r>
            <w:r w:rsidR="001A7E84" w:rsidRPr="001A7E84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830861" w:rsidRPr="001A7E84">
              <w:rPr>
                <w:rFonts w:ascii="Calibri" w:eastAsia="Calibri" w:hAnsi="Calibri" w:cs="Calibri"/>
                <w:bdr w:val="nil"/>
              </w:rPr>
              <w:t>chlapci a děvčata; význam přátelství, dospívání, lásky, sexuálního života; nebezpečí pohlavních chorob, antikoncepce</w:t>
            </w:r>
            <w:r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830861" w:rsidRPr="001A7E84">
              <w:rPr>
                <w:rFonts w:ascii="Calibri" w:eastAsia="Calibri" w:hAnsi="Calibri" w:cs="Calibri"/>
                <w:bdr w:val="nil"/>
              </w:rPr>
              <w:t xml:space="preserve">seznámení </w:t>
            </w:r>
            <w:r w:rsidR="00C440E6">
              <w:rPr>
                <w:rFonts w:ascii="Calibri" w:eastAsia="Calibri" w:hAnsi="Calibri" w:cs="Calibri"/>
                <w:bdr w:val="nil"/>
              </w:rPr>
              <w:br/>
            </w:r>
            <w:r w:rsidR="00830861" w:rsidRPr="001A7E84">
              <w:rPr>
                <w:rFonts w:ascii="Calibri" w:eastAsia="Calibri" w:hAnsi="Calibri" w:cs="Calibri"/>
                <w:bdr w:val="nil"/>
              </w:rPr>
              <w:t>s kulturou a tradicemi ostatních národů</w:t>
            </w:r>
            <w:r w:rsidR="001A7E84" w:rsidRPr="001A7E84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830861" w:rsidRPr="001A7E84">
              <w:rPr>
                <w:rFonts w:ascii="Calibri" w:eastAsia="Calibri" w:hAnsi="Calibri" w:cs="Calibri"/>
                <w:bdr w:val="nil"/>
              </w:rPr>
              <w:t xml:space="preserve">člověk jako osobnost, osobní vlastnosti, dovednosti </w:t>
            </w:r>
            <w:r w:rsidR="00C440E6">
              <w:rPr>
                <w:rFonts w:ascii="Calibri" w:eastAsia="Calibri" w:hAnsi="Calibri" w:cs="Calibri"/>
                <w:bdr w:val="nil"/>
              </w:rPr>
              <w:br/>
            </w:r>
            <w:r w:rsidR="00830861" w:rsidRPr="001A7E84">
              <w:rPr>
                <w:rFonts w:ascii="Calibri" w:eastAsia="Calibri" w:hAnsi="Calibri" w:cs="Calibri"/>
                <w:bdr w:val="nil"/>
              </w:rPr>
              <w:t>a schopnosti</w:t>
            </w:r>
            <w:r w:rsidR="00A91F96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830861" w:rsidRPr="001A7E84">
              <w:rPr>
                <w:rFonts w:ascii="Calibri" w:eastAsia="Calibri" w:hAnsi="Calibri" w:cs="Calibri"/>
                <w:bdr w:val="nil"/>
              </w:rPr>
              <w:t>žebříček osobních hodnot; nebezpečí sekt pro jednotlivce i společnos</w:t>
            </w:r>
            <w:r w:rsidR="001A7E84" w:rsidRPr="001A7E84">
              <w:rPr>
                <w:rFonts w:ascii="Calibri" w:eastAsia="Calibri" w:hAnsi="Calibri" w:cs="Calibri"/>
                <w:bdr w:val="nil"/>
              </w:rPr>
              <w:t xml:space="preserve">t; </w:t>
            </w:r>
            <w:r w:rsidR="00830861" w:rsidRPr="001A7E84">
              <w:rPr>
                <w:rFonts w:ascii="Calibri" w:eastAsia="Calibri" w:hAnsi="Calibri" w:cs="Calibri"/>
                <w:bdr w:val="nil"/>
              </w:rPr>
              <w:t>trestná činnost mládeže; druhy a postihy protiprávního jednání; zařízení nápravné výchovy</w:t>
            </w:r>
            <w:r w:rsidR="001A7E84" w:rsidRPr="001A7E84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830861" w:rsidRPr="001A7E84">
              <w:rPr>
                <w:rFonts w:ascii="Calibri" w:eastAsia="Calibri" w:hAnsi="Calibri" w:cs="Calibri"/>
                <w:bdr w:val="nil"/>
              </w:rPr>
              <w:t>pomáhající organizace (krizová centra) v regionu; návštěva odboru sociální péče</w:t>
            </w:r>
            <w:r w:rsidR="001A7E84" w:rsidRPr="001A7E84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830861" w:rsidRPr="001A7E84">
              <w:rPr>
                <w:rFonts w:ascii="Calibri" w:eastAsia="Calibri" w:hAnsi="Calibri" w:cs="Calibri"/>
                <w:bdr w:val="nil"/>
              </w:rPr>
              <w:t>kultura, tvořivost, sport, koníčky, záliby, zájmové organizace</w:t>
            </w:r>
            <w:r w:rsidR="001A7E84" w:rsidRPr="001A7E84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830861" w:rsidRPr="001A7E84">
              <w:rPr>
                <w:rFonts w:ascii="Calibri" w:eastAsia="Calibri" w:hAnsi="Calibri" w:cs="Calibri"/>
                <w:bdr w:val="nil"/>
              </w:rPr>
              <w:t>člověk a svoboda, kontakty pomoci</w:t>
            </w:r>
            <w:r w:rsidR="001A7E84" w:rsidRPr="001A7E84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830861" w:rsidRPr="001A7E84">
              <w:rPr>
                <w:rFonts w:ascii="Calibri" w:eastAsia="Calibri" w:hAnsi="Calibri" w:cs="Calibri"/>
                <w:bdr w:val="nil"/>
              </w:rPr>
              <w:t xml:space="preserve">svoboda víry a náboženského vyznání; zájmy minoritních skupin ve společnosti (sledování </w:t>
            </w:r>
            <w:r w:rsidR="00C440E6">
              <w:rPr>
                <w:rFonts w:ascii="Calibri" w:eastAsia="Calibri" w:hAnsi="Calibri" w:cs="Calibri"/>
                <w:bdr w:val="nil"/>
              </w:rPr>
              <w:br/>
            </w:r>
            <w:r w:rsidR="00830861" w:rsidRPr="001A7E84">
              <w:rPr>
                <w:rFonts w:ascii="Calibri" w:eastAsia="Calibri" w:hAnsi="Calibri" w:cs="Calibri"/>
                <w:bdr w:val="nil"/>
              </w:rPr>
              <w:t>v médiích)</w:t>
            </w:r>
            <w:r w:rsidR="00DD4EB4">
              <w:rPr>
                <w:rFonts w:ascii="Calibri" w:eastAsia="Calibri" w:hAnsi="Calibri" w:cs="Calibri"/>
                <w:bdr w:val="nil"/>
              </w:rPr>
              <w:t xml:space="preserve">. </w:t>
            </w:r>
          </w:p>
        </w:tc>
      </w:tr>
      <w:tr w:rsidR="00BD6F20" w14:paraId="38B91D64" w14:textId="77777777" w:rsidTr="00BE4F3A">
        <w:tc>
          <w:tcPr>
            <w:tcW w:w="4531" w:type="dxa"/>
          </w:tcPr>
          <w:p w14:paraId="6EF1C9EB" w14:textId="3749B8A0" w:rsidR="00BD6F20" w:rsidRPr="00C440E6" w:rsidRDefault="00BD6F20" w:rsidP="00BD6F20">
            <w:pPr>
              <w:jc w:val="both"/>
            </w:pPr>
            <w:r w:rsidRPr="00C440E6">
              <w:t xml:space="preserve">Chemie </w:t>
            </w:r>
          </w:p>
        </w:tc>
        <w:tc>
          <w:tcPr>
            <w:tcW w:w="4531" w:type="dxa"/>
          </w:tcPr>
          <w:p w14:paraId="4CDC4112" w14:textId="174405AD" w:rsidR="00BD6F20" w:rsidRPr="00471B08" w:rsidRDefault="00F07E6C" w:rsidP="00F07E6C">
            <w:pPr>
              <w:ind w:left="60"/>
              <w:jc w:val="both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D</w:t>
            </w:r>
            <w:r w:rsidR="00BD6F20" w:rsidRPr="00BD6F20">
              <w:rPr>
                <w:rFonts w:ascii="Calibri" w:eastAsia="Calibri" w:hAnsi="Calibri" w:cs="Calibri"/>
                <w:bdr w:val="nil"/>
              </w:rPr>
              <w:t>održování bezpečnosti při manipulaci s běžně dostupnými chemickými látkami</w:t>
            </w:r>
            <w:r w:rsidR="00BD6F20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BD6F20" w:rsidRPr="00BD6F20">
              <w:rPr>
                <w:rFonts w:ascii="Calibri" w:eastAsia="Calibri" w:hAnsi="Calibri" w:cs="Calibri"/>
                <w:bdr w:val="nil"/>
              </w:rPr>
              <w:t xml:space="preserve">mimořádné události – havárie chemických provozů, úniky nebezpečných látek; první pomoc při úrazech spojených s manipulací s chemikáliemi (poleptání, požití, vdechnutí, vniknutí do oka, </w:t>
            </w:r>
            <w:r w:rsidR="00BD6F20" w:rsidRPr="00BD6F20">
              <w:rPr>
                <w:rFonts w:ascii="Calibri" w:eastAsia="Calibri" w:hAnsi="Calibri" w:cs="Calibri"/>
                <w:bdr w:val="nil"/>
              </w:rPr>
              <w:lastRenderedPageBreak/>
              <w:t xml:space="preserve">otrava léky); telefonní číslo záchranné služby </w:t>
            </w:r>
            <w:r w:rsidR="00A91F96">
              <w:rPr>
                <w:rFonts w:ascii="Calibri" w:eastAsia="Calibri" w:hAnsi="Calibri" w:cs="Calibri"/>
                <w:bdr w:val="nil"/>
              </w:rPr>
              <w:br/>
            </w:r>
            <w:r w:rsidR="00BD6F20" w:rsidRPr="00BD6F20">
              <w:rPr>
                <w:rFonts w:ascii="Calibri" w:eastAsia="Calibri" w:hAnsi="Calibri" w:cs="Calibri"/>
                <w:bdr w:val="nil"/>
              </w:rPr>
              <w:t xml:space="preserve">a přivolání pomoci; značení a užívání běžných chemikálií; zdroj potravy - bílkoviny, tuky, sacharidy; potravní pyramida, vitamíny a jejich vliv na zdraví; zásady bezpečnosti při práci </w:t>
            </w:r>
            <w:r w:rsidR="006D6C5A">
              <w:rPr>
                <w:rFonts w:ascii="Calibri" w:eastAsia="Calibri" w:hAnsi="Calibri" w:cs="Calibri"/>
                <w:bdr w:val="nil"/>
              </w:rPr>
              <w:br/>
            </w:r>
            <w:r w:rsidR="00BD6F20" w:rsidRPr="00BD6F20">
              <w:rPr>
                <w:rFonts w:ascii="Calibri" w:eastAsia="Calibri" w:hAnsi="Calibri" w:cs="Calibri"/>
                <w:bdr w:val="nil"/>
              </w:rPr>
              <w:t>s chemikáliemi; ochranné pomůcky průmyslová hnojiva; pesticidy; vliv na životní prostředí</w:t>
            </w:r>
            <w:r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BD6F20" w:rsidRPr="00BD6F20">
              <w:rPr>
                <w:rFonts w:ascii="Calibri" w:eastAsia="Calibri" w:hAnsi="Calibri" w:cs="Calibri"/>
                <w:bdr w:val="nil"/>
              </w:rPr>
              <w:t>léčiva a návykové látky a jejich používání</w:t>
            </w:r>
            <w:r w:rsidR="00AF4842">
              <w:rPr>
                <w:rFonts w:ascii="Calibri" w:eastAsia="Calibri" w:hAnsi="Calibri" w:cs="Calibri"/>
                <w:bdr w:val="nil"/>
              </w:rPr>
              <w:t xml:space="preserve">. </w:t>
            </w:r>
          </w:p>
        </w:tc>
      </w:tr>
      <w:tr w:rsidR="00BD6F20" w14:paraId="1A14B2A5" w14:textId="77777777" w:rsidTr="00BE4F3A">
        <w:tc>
          <w:tcPr>
            <w:tcW w:w="4531" w:type="dxa"/>
          </w:tcPr>
          <w:p w14:paraId="00A63C92" w14:textId="7B6E6830" w:rsidR="00BD6F20" w:rsidRPr="00C440E6" w:rsidRDefault="009D4306" w:rsidP="00BD6F20">
            <w:pPr>
              <w:jc w:val="both"/>
            </w:pPr>
            <w:r w:rsidRPr="00C440E6">
              <w:lastRenderedPageBreak/>
              <w:t xml:space="preserve">Přírodopis </w:t>
            </w:r>
          </w:p>
        </w:tc>
        <w:tc>
          <w:tcPr>
            <w:tcW w:w="4531" w:type="dxa"/>
          </w:tcPr>
          <w:p w14:paraId="046E6491" w14:textId="6D057749" w:rsidR="00BD6F20" w:rsidRPr="00CB468F" w:rsidRDefault="00AF4842" w:rsidP="004B46E3">
            <w:pPr>
              <w:ind w:left="60"/>
              <w:jc w:val="both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</w:t>
            </w:r>
            <w:r w:rsidR="009D4306" w:rsidRPr="004B183F">
              <w:rPr>
                <w:rFonts w:ascii="Calibri" w:eastAsia="Calibri" w:hAnsi="Calibri" w:cs="Calibri"/>
                <w:bdr w:val="nil"/>
              </w:rPr>
              <w:t>ravidla bezpečného chování při poznávání přírody</w:t>
            </w:r>
            <w:r w:rsidR="004B183F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9D4306" w:rsidRPr="004B183F">
              <w:rPr>
                <w:rFonts w:ascii="Calibri" w:eastAsia="Calibri" w:hAnsi="Calibri" w:cs="Calibri"/>
                <w:bdr w:val="nil"/>
              </w:rPr>
              <w:t>viry a bakterie, možnost vzniku</w:t>
            </w:r>
            <w:r>
              <w:rPr>
                <w:rFonts w:ascii="Calibri" w:eastAsia="Calibri" w:hAnsi="Calibri" w:cs="Calibri"/>
                <w:bdr w:val="nil"/>
              </w:rPr>
              <w:t xml:space="preserve"> </w:t>
            </w:r>
            <w:r w:rsidR="009D4306" w:rsidRPr="004B183F">
              <w:rPr>
                <w:rFonts w:ascii="Calibri" w:eastAsia="Calibri" w:hAnsi="Calibri" w:cs="Calibri"/>
                <w:bdr w:val="nil"/>
              </w:rPr>
              <w:t>některých onemocnění; bakterie jako původci</w:t>
            </w:r>
            <w:r>
              <w:rPr>
                <w:rFonts w:ascii="Calibri" w:eastAsia="Calibri" w:hAnsi="Calibri" w:cs="Calibri"/>
                <w:bdr w:val="nil"/>
              </w:rPr>
              <w:t xml:space="preserve"> </w:t>
            </w:r>
            <w:r w:rsidR="009D4306" w:rsidRPr="004B183F">
              <w:rPr>
                <w:rFonts w:ascii="Calibri" w:eastAsia="Calibri" w:hAnsi="Calibri" w:cs="Calibri"/>
                <w:bdr w:val="nil"/>
              </w:rPr>
              <w:t>onemocnění - způsoby prevence, očkování;</w:t>
            </w:r>
            <w:r>
              <w:rPr>
                <w:rFonts w:ascii="Calibri" w:eastAsia="Calibri" w:hAnsi="Calibri" w:cs="Calibri"/>
                <w:bdr w:val="nil"/>
              </w:rPr>
              <w:t xml:space="preserve"> </w:t>
            </w:r>
            <w:r w:rsidR="009D4306" w:rsidRPr="004B183F">
              <w:rPr>
                <w:rFonts w:ascii="Calibri" w:eastAsia="Calibri" w:hAnsi="Calibri" w:cs="Calibri"/>
                <w:bdr w:val="nil"/>
              </w:rPr>
              <w:t>bakterie v potravinách a lécích; nebezpečí cizopasných živočichů pro člověka; zásady dodržování hygieny jako ochrany před nákazou</w:t>
            </w:r>
            <w:r w:rsidR="004B183F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9D4306" w:rsidRPr="004B183F">
              <w:rPr>
                <w:rFonts w:ascii="Calibri" w:eastAsia="Calibri" w:hAnsi="Calibri" w:cs="Calibri"/>
                <w:bdr w:val="nil"/>
              </w:rPr>
              <w:t>zásady bezpečného chování při styku se zvířaty ve volné přírodě; virová a bakteriální onemocnění</w:t>
            </w:r>
            <w:r w:rsidR="0094260C" w:rsidRPr="004B183F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9D4306" w:rsidRPr="004B183F">
              <w:rPr>
                <w:rFonts w:ascii="Calibri" w:eastAsia="Calibri" w:hAnsi="Calibri" w:cs="Calibri"/>
                <w:bdr w:val="nil"/>
              </w:rPr>
              <w:t xml:space="preserve">nemoci a příznaky nemocí; úrazy </w:t>
            </w:r>
            <w:r w:rsidR="006D6C5A">
              <w:rPr>
                <w:rFonts w:ascii="Calibri" w:eastAsia="Calibri" w:hAnsi="Calibri" w:cs="Calibri"/>
                <w:bdr w:val="nil"/>
              </w:rPr>
              <w:br/>
            </w:r>
            <w:r w:rsidR="009D4306" w:rsidRPr="004B183F">
              <w:rPr>
                <w:rFonts w:ascii="Calibri" w:eastAsia="Calibri" w:hAnsi="Calibri" w:cs="Calibri"/>
                <w:bdr w:val="nil"/>
              </w:rPr>
              <w:t>a prevence úrazů; zásady zdravého života</w:t>
            </w:r>
            <w:r w:rsidR="004B183F">
              <w:rPr>
                <w:rFonts w:ascii="Calibri" w:eastAsia="Calibri" w:hAnsi="Calibri" w:cs="Calibri"/>
                <w:bdr w:val="nil"/>
              </w:rPr>
              <w:t xml:space="preserve">; </w:t>
            </w:r>
            <w:r>
              <w:rPr>
                <w:rFonts w:ascii="Calibri" w:eastAsia="Calibri" w:hAnsi="Calibri" w:cs="Calibri"/>
                <w:bdr w:val="nil"/>
              </w:rPr>
              <w:t xml:space="preserve">zásady </w:t>
            </w:r>
            <w:r w:rsidR="009D4306" w:rsidRPr="004B183F">
              <w:rPr>
                <w:rFonts w:ascii="Calibri" w:eastAsia="Calibri" w:hAnsi="Calibri" w:cs="Calibri"/>
                <w:bdr w:val="nil"/>
              </w:rPr>
              <w:t>bezpečného chování při styku se zvířaty; zásady první pomoci při uštknutí zmij</w:t>
            </w:r>
            <w:r w:rsidR="0094260C" w:rsidRPr="004B183F">
              <w:rPr>
                <w:rFonts w:ascii="Calibri" w:eastAsia="Calibri" w:hAnsi="Calibri" w:cs="Calibri"/>
                <w:bdr w:val="nil"/>
              </w:rPr>
              <w:t xml:space="preserve">í; </w:t>
            </w:r>
            <w:r w:rsidR="009D4306" w:rsidRPr="004B183F">
              <w:rPr>
                <w:rFonts w:ascii="Calibri" w:eastAsia="Calibri" w:hAnsi="Calibri" w:cs="Calibri"/>
                <w:bdr w:val="nil"/>
              </w:rPr>
              <w:t xml:space="preserve">zásahy člověka do přírody; </w:t>
            </w:r>
            <w:r w:rsidR="004B46E3">
              <w:rPr>
                <w:rFonts w:ascii="Calibri" w:eastAsia="Calibri" w:hAnsi="Calibri" w:cs="Calibri"/>
                <w:bdr w:val="nil"/>
              </w:rPr>
              <w:t>p</w:t>
            </w:r>
            <w:r w:rsidR="009D4306" w:rsidRPr="004B183F">
              <w:rPr>
                <w:rFonts w:ascii="Calibri" w:eastAsia="Calibri" w:hAnsi="Calibri" w:cs="Calibri"/>
                <w:bdr w:val="nil"/>
              </w:rPr>
              <w:t xml:space="preserve">ravidla bezpečnosti </w:t>
            </w:r>
            <w:r w:rsidR="006D6C5A">
              <w:rPr>
                <w:rFonts w:ascii="Calibri" w:eastAsia="Calibri" w:hAnsi="Calibri" w:cs="Calibri"/>
                <w:bdr w:val="nil"/>
              </w:rPr>
              <w:br/>
            </w:r>
            <w:r w:rsidR="009D4306" w:rsidRPr="004B183F">
              <w:rPr>
                <w:rFonts w:ascii="Calibri" w:eastAsia="Calibri" w:hAnsi="Calibri" w:cs="Calibri"/>
                <w:bdr w:val="nil"/>
              </w:rPr>
              <w:t>a chování při pozorování živé a neživé přírod</w:t>
            </w:r>
            <w:r w:rsidR="0094260C" w:rsidRPr="004B183F">
              <w:rPr>
                <w:rFonts w:ascii="Calibri" w:eastAsia="Calibri" w:hAnsi="Calibri" w:cs="Calibri"/>
                <w:bdr w:val="nil"/>
              </w:rPr>
              <w:t xml:space="preserve">y; </w:t>
            </w:r>
            <w:r w:rsidR="009D4306" w:rsidRPr="004B183F">
              <w:rPr>
                <w:rFonts w:ascii="Calibri" w:eastAsia="Calibri" w:hAnsi="Calibri" w:cs="Calibri"/>
                <w:bdr w:val="nil"/>
              </w:rPr>
              <w:t>houby jedlé a jedovaté; první pomoc při otravě houbami; způsoby přenosu infekcí a parazitů</w:t>
            </w:r>
            <w:r w:rsidR="006A35C5">
              <w:rPr>
                <w:rFonts w:ascii="Calibri" w:eastAsia="Calibri" w:hAnsi="Calibri" w:cs="Calibri"/>
                <w:bdr w:val="nil"/>
              </w:rPr>
              <w:t xml:space="preserve">; </w:t>
            </w:r>
            <w:r w:rsidR="009D4306" w:rsidRPr="0094260C">
              <w:rPr>
                <w:rFonts w:ascii="Calibri" w:eastAsia="Calibri" w:hAnsi="Calibri" w:cs="Calibri"/>
                <w:bdr w:val="nil"/>
              </w:rPr>
              <w:t>nebezpečí vztekliny; dodržování hygieny při péči o zvířata; nemoci, úrazy a prevence – příčiny, příznaky, praktické zásady a postupy při léčení běžných nemocí; závažná poranění a život ohrožující stavy, epidemie</w:t>
            </w:r>
            <w:r w:rsidR="004B46E3">
              <w:rPr>
                <w:rFonts w:ascii="Calibri" w:eastAsia="Calibri" w:hAnsi="Calibri" w:cs="Calibri"/>
                <w:bdr w:val="nil"/>
              </w:rPr>
              <w:t xml:space="preserve">. </w:t>
            </w:r>
            <w:r w:rsidR="00CB468F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</w:tr>
      <w:tr w:rsidR="00B74788" w14:paraId="28D54C98" w14:textId="77777777" w:rsidTr="00BE4F3A">
        <w:tc>
          <w:tcPr>
            <w:tcW w:w="4531" w:type="dxa"/>
          </w:tcPr>
          <w:p w14:paraId="722D502D" w14:textId="228D7003" w:rsidR="00B74788" w:rsidRPr="00C440E6" w:rsidRDefault="00B74788" w:rsidP="00BD6F20">
            <w:pPr>
              <w:jc w:val="both"/>
            </w:pPr>
            <w:r w:rsidRPr="00C440E6">
              <w:t xml:space="preserve">Zeměpis </w:t>
            </w:r>
          </w:p>
        </w:tc>
        <w:tc>
          <w:tcPr>
            <w:tcW w:w="4531" w:type="dxa"/>
          </w:tcPr>
          <w:p w14:paraId="4F69CC74" w14:textId="501776B9" w:rsidR="00B74788" w:rsidRPr="00B74788" w:rsidRDefault="00B74788" w:rsidP="00014CF3">
            <w:pPr>
              <w:ind w:left="60"/>
              <w:jc w:val="both"/>
              <w:rPr>
                <w:bdr w:val="nil"/>
              </w:rPr>
            </w:pPr>
            <w:r w:rsidRPr="00B74788">
              <w:rPr>
                <w:rFonts w:ascii="Calibri" w:eastAsia="Calibri" w:hAnsi="Calibri" w:cs="Calibri"/>
                <w:bdr w:val="nil"/>
              </w:rPr>
              <w:t>Chůze po nerovném terénu v</w:t>
            </w:r>
            <w:r w:rsidR="00014CF3">
              <w:rPr>
                <w:rFonts w:ascii="Calibri" w:eastAsia="Calibri" w:hAnsi="Calibri" w:cs="Calibri"/>
                <w:bdr w:val="nil"/>
              </w:rPr>
              <w:t> </w:t>
            </w:r>
            <w:r w:rsidRPr="00B74788">
              <w:rPr>
                <w:rFonts w:ascii="Calibri" w:eastAsia="Calibri" w:hAnsi="Calibri" w:cs="Calibri"/>
                <w:bdr w:val="nil"/>
              </w:rPr>
              <w:t xml:space="preserve">přírodě; zásady bezpečnosti při pohybu v terénu (vycházky </w:t>
            </w:r>
            <w:r w:rsidR="00C440E6">
              <w:rPr>
                <w:rFonts w:ascii="Calibri" w:eastAsia="Calibri" w:hAnsi="Calibri" w:cs="Calibri"/>
                <w:bdr w:val="nil"/>
              </w:rPr>
              <w:br/>
            </w:r>
            <w:r w:rsidRPr="00B74788">
              <w:rPr>
                <w:rFonts w:ascii="Calibri" w:eastAsia="Calibri" w:hAnsi="Calibri" w:cs="Calibri"/>
                <w:bdr w:val="nil"/>
              </w:rPr>
              <w:t>a výlety);</w:t>
            </w:r>
            <w:r w:rsidR="00F739D5">
              <w:rPr>
                <w:rFonts w:ascii="Calibri" w:eastAsia="Calibri" w:hAnsi="Calibri" w:cs="Calibri"/>
                <w:bdr w:val="nil"/>
              </w:rPr>
              <w:t xml:space="preserve"> </w:t>
            </w:r>
            <w:r w:rsidRPr="00B74788">
              <w:rPr>
                <w:rFonts w:ascii="Calibri" w:eastAsia="Calibri" w:hAnsi="Calibri" w:cs="Calibri"/>
                <w:bdr w:val="nil"/>
              </w:rPr>
              <w:t xml:space="preserve">ochrana člověka při </w:t>
            </w:r>
            <w:proofErr w:type="gramStart"/>
            <w:r w:rsidRPr="00B74788">
              <w:rPr>
                <w:rFonts w:ascii="Calibri" w:eastAsia="Calibri" w:hAnsi="Calibri" w:cs="Calibri"/>
                <w:bdr w:val="nil"/>
              </w:rPr>
              <w:t>živelných</w:t>
            </w:r>
            <w:proofErr w:type="gramEnd"/>
            <w:r w:rsidRPr="00B74788">
              <w:rPr>
                <w:rFonts w:ascii="Calibri" w:eastAsia="Calibri" w:hAnsi="Calibri" w:cs="Calibri"/>
                <w:bdr w:val="nil"/>
              </w:rPr>
              <w:t xml:space="preserve"> pohromách, chování a jednání v ohrožení života; ochrana životního prostředí</w:t>
            </w:r>
            <w:r w:rsidR="004B46E3">
              <w:rPr>
                <w:rFonts w:ascii="Calibri" w:eastAsia="Calibri" w:hAnsi="Calibri" w:cs="Calibri"/>
                <w:bdr w:val="nil"/>
              </w:rPr>
              <w:t xml:space="preserve">. </w:t>
            </w:r>
          </w:p>
        </w:tc>
      </w:tr>
      <w:tr w:rsidR="004C143C" w14:paraId="5412397F" w14:textId="77777777" w:rsidTr="00BE4F3A">
        <w:tc>
          <w:tcPr>
            <w:tcW w:w="4531" w:type="dxa"/>
          </w:tcPr>
          <w:p w14:paraId="4F987D60" w14:textId="6F69DFE1" w:rsidR="004C143C" w:rsidRPr="00C440E6" w:rsidRDefault="004C143C" w:rsidP="004C143C">
            <w:pPr>
              <w:jc w:val="both"/>
            </w:pPr>
            <w:r w:rsidRPr="00C440E6">
              <w:t xml:space="preserve">Tělesná výchova </w:t>
            </w:r>
          </w:p>
        </w:tc>
        <w:tc>
          <w:tcPr>
            <w:tcW w:w="4531" w:type="dxa"/>
          </w:tcPr>
          <w:p w14:paraId="280E9FB9" w14:textId="0C619EC2" w:rsidR="004C143C" w:rsidRPr="00B74788" w:rsidRDefault="004C143C" w:rsidP="004C143C">
            <w:pPr>
              <w:jc w:val="both"/>
              <w:rPr>
                <w:rFonts w:ascii="Calibri" w:eastAsia="Calibri" w:hAnsi="Calibri" w:cs="Calibri"/>
                <w:bdr w:val="nil"/>
              </w:rPr>
            </w:pPr>
            <w:r w:rsidRPr="004C143C">
              <w:rPr>
                <w:rFonts w:ascii="Calibri" w:eastAsia="Calibri" w:hAnsi="Calibri" w:cs="Calibri"/>
                <w:bdr w:val="nil"/>
              </w:rPr>
              <w:t>Kompenzační a relaxační cvičení;</w:t>
            </w:r>
            <w:r w:rsidR="004B46E3">
              <w:rPr>
                <w:rFonts w:ascii="Calibri" w:eastAsia="Calibri" w:hAnsi="Calibri" w:cs="Calibri"/>
                <w:bdr w:val="nil"/>
              </w:rPr>
              <w:t xml:space="preserve"> </w:t>
            </w:r>
            <w:r w:rsidRPr="004C143C">
              <w:rPr>
                <w:rFonts w:ascii="Calibri" w:eastAsia="Calibri" w:hAnsi="Calibri" w:cs="Calibri"/>
                <w:bdr w:val="nil"/>
              </w:rPr>
              <w:t>pravidla silničního provozu a jejich dodržování; výuka na dopravním hřišti; vyrovnávací a kompenzační cvičení; správné držení těla, preventivní pohybová činnost, správné zapojení dechu; vliv návykových látek na činnost lidského organismu při zátěži i po ní (účinky a důsledky); seznámení žáků s vhodným a bezpečným chováním na sportovních akcích konaných ve škole i mimo školu; duch fair-play - čestné soupeření; respekt k opačnému pohlaví; trénink vzájemné spolupráce a komunikace v</w:t>
            </w:r>
            <w:r w:rsidR="004B46E3">
              <w:rPr>
                <w:rFonts w:ascii="Calibri" w:eastAsia="Calibri" w:hAnsi="Calibri" w:cs="Calibri"/>
                <w:bdr w:val="nil"/>
              </w:rPr>
              <w:t> </w:t>
            </w:r>
            <w:r w:rsidRPr="004C143C">
              <w:rPr>
                <w:rFonts w:ascii="Calibri" w:eastAsia="Calibri" w:hAnsi="Calibri" w:cs="Calibri"/>
                <w:bdr w:val="nil"/>
              </w:rPr>
              <w:t>družstvu</w:t>
            </w:r>
            <w:r w:rsidR="004B46E3">
              <w:rPr>
                <w:rFonts w:ascii="Calibri" w:eastAsia="Calibri" w:hAnsi="Calibri" w:cs="Calibri"/>
                <w:bdr w:val="nil"/>
              </w:rPr>
              <w:t>.</w:t>
            </w:r>
          </w:p>
        </w:tc>
      </w:tr>
      <w:tr w:rsidR="004C143C" w14:paraId="62BBFB4E" w14:textId="77777777" w:rsidTr="00BE4F3A">
        <w:tc>
          <w:tcPr>
            <w:tcW w:w="4531" w:type="dxa"/>
          </w:tcPr>
          <w:p w14:paraId="7623B248" w14:textId="673F6C59" w:rsidR="004C143C" w:rsidRPr="00C440E6" w:rsidRDefault="003D459A" w:rsidP="004C143C">
            <w:pPr>
              <w:jc w:val="both"/>
            </w:pPr>
            <w:r w:rsidRPr="00C440E6">
              <w:t xml:space="preserve">Výchova ke zdraví </w:t>
            </w:r>
          </w:p>
        </w:tc>
        <w:tc>
          <w:tcPr>
            <w:tcW w:w="4531" w:type="dxa"/>
          </w:tcPr>
          <w:p w14:paraId="527B6419" w14:textId="36ADC833" w:rsidR="004C143C" w:rsidRPr="00CB468F" w:rsidRDefault="00336CD2" w:rsidP="004C143C">
            <w:pPr>
              <w:jc w:val="both"/>
              <w:rPr>
                <w:rFonts w:ascii="Calibri" w:eastAsia="Calibri" w:hAnsi="Calibri" w:cs="Calibri"/>
                <w:bdr w:val="nil"/>
              </w:rPr>
            </w:pPr>
            <w:r w:rsidRPr="00CB468F">
              <w:rPr>
                <w:rFonts w:ascii="Calibri" w:eastAsia="Calibri" w:hAnsi="Calibri" w:cs="Calibri"/>
                <w:bdr w:val="nil"/>
              </w:rPr>
              <w:t xml:space="preserve">Všechna témata, nebo jejich převážná část se věnuje různým druhům prevence. </w:t>
            </w:r>
          </w:p>
        </w:tc>
      </w:tr>
    </w:tbl>
    <w:p w14:paraId="30A9549B" w14:textId="77777777" w:rsidR="004B46A4" w:rsidRPr="00504F62" w:rsidRDefault="004B46A4" w:rsidP="004B46A4">
      <w:pPr>
        <w:jc w:val="both"/>
        <w:rPr>
          <w:b/>
          <w:bCs/>
          <w:sz w:val="24"/>
          <w:szCs w:val="24"/>
        </w:rPr>
      </w:pPr>
    </w:p>
    <w:p w14:paraId="1D53088E" w14:textId="4235AE77" w:rsidR="00AB08DC" w:rsidRPr="00473D0A" w:rsidRDefault="00E91287" w:rsidP="00473D0A">
      <w:r>
        <w:t>Preventivní témata</w:t>
      </w:r>
      <w:r w:rsidR="006D6C5A">
        <w:t xml:space="preserve"> se</w:t>
      </w:r>
      <w:r>
        <w:t xml:space="preserve"> také různými předměty</w:t>
      </w:r>
      <w:r w:rsidR="006D6C5A">
        <w:t xml:space="preserve"> a </w:t>
      </w:r>
      <w:r>
        <w:t>průřezov</w:t>
      </w:r>
      <w:r w:rsidR="006D6C5A">
        <w:t>ými</w:t>
      </w:r>
      <w:r>
        <w:t xml:space="preserve"> témat</w:t>
      </w:r>
      <w:r w:rsidR="006D6C5A">
        <w:t>y navzájem prolínají</w:t>
      </w:r>
      <w:r>
        <w:t xml:space="preserve"> (viz ŠVP). </w:t>
      </w:r>
    </w:p>
    <w:p w14:paraId="1313B370" w14:textId="34723B20" w:rsidR="00F73ED5" w:rsidRDefault="00F73ED5" w:rsidP="00F73ED5">
      <w:pPr>
        <w:jc w:val="both"/>
        <w:rPr>
          <w:b/>
          <w:bCs/>
          <w:sz w:val="24"/>
          <w:szCs w:val="24"/>
          <w:u w:val="single"/>
        </w:rPr>
      </w:pPr>
      <w:r w:rsidRPr="00BE4493">
        <w:rPr>
          <w:b/>
          <w:bCs/>
          <w:sz w:val="24"/>
          <w:szCs w:val="24"/>
          <w:u w:val="single"/>
        </w:rPr>
        <w:lastRenderedPageBreak/>
        <w:t xml:space="preserve">Preventivní témata v rámci </w:t>
      </w:r>
      <w:r>
        <w:rPr>
          <w:b/>
          <w:bCs/>
          <w:sz w:val="24"/>
          <w:szCs w:val="24"/>
          <w:u w:val="single"/>
        </w:rPr>
        <w:t xml:space="preserve">školní družiny KORÁLEK </w:t>
      </w:r>
    </w:p>
    <w:p w14:paraId="66337ABF" w14:textId="6FE7F672" w:rsidR="00DA1AAD" w:rsidRPr="00DA1AAD" w:rsidRDefault="00C957C8" w:rsidP="00DA1AAD">
      <w:pPr>
        <w:jc w:val="both"/>
      </w:pPr>
      <w:r w:rsidRPr="00B53955">
        <w:t xml:space="preserve">Na začátku školního roku v září, jsou společně tvořena pravidla ŠD, aby se tam všichni, jak děti tak pracovníci cítili dobře. Během roku se pravidla neustále opakují. </w:t>
      </w:r>
      <w:r w:rsidR="00DA1AAD" w:rsidRPr="00DA1AAD">
        <w:tab/>
      </w:r>
      <w:r w:rsidR="00DA1AAD" w:rsidRPr="00DA1AAD">
        <w:tab/>
      </w:r>
      <w:r w:rsidR="00DA1AAD" w:rsidRPr="00DA1AAD">
        <w:tab/>
      </w:r>
      <w:r w:rsidR="00DA1AAD" w:rsidRPr="00DA1AAD"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2"/>
        <w:gridCol w:w="4670"/>
      </w:tblGrid>
      <w:tr w:rsidR="00DA1AAD" w:rsidRPr="00DA1AAD" w14:paraId="1C1295C1" w14:textId="77777777" w:rsidTr="00EE0F07">
        <w:tc>
          <w:tcPr>
            <w:tcW w:w="4928" w:type="dxa"/>
          </w:tcPr>
          <w:p w14:paraId="5FF8DE2E" w14:textId="77777777" w:rsidR="00DA1AAD" w:rsidRPr="00DA1AAD" w:rsidRDefault="00DA1AAD" w:rsidP="00EE0F07">
            <w:pPr>
              <w:jc w:val="center"/>
            </w:pPr>
            <w:r w:rsidRPr="00DA1AAD">
              <w:rPr>
                <w:b/>
              </w:rPr>
              <w:t>Témata prevence v ŠD</w:t>
            </w:r>
          </w:p>
        </w:tc>
        <w:tc>
          <w:tcPr>
            <w:tcW w:w="5283" w:type="dxa"/>
          </w:tcPr>
          <w:p w14:paraId="69708105" w14:textId="77777777" w:rsidR="00DA1AAD" w:rsidRPr="00DA1AAD" w:rsidRDefault="00DA1AAD" w:rsidP="00EE0F07">
            <w:pPr>
              <w:jc w:val="center"/>
            </w:pPr>
            <w:r w:rsidRPr="00DA1AAD">
              <w:rPr>
                <w:b/>
              </w:rPr>
              <w:t>Aktivity v ŠD</w:t>
            </w:r>
          </w:p>
        </w:tc>
      </w:tr>
      <w:tr w:rsidR="00DA1AAD" w:rsidRPr="00DA1AAD" w14:paraId="158DA4B6" w14:textId="77777777" w:rsidTr="00EE0F07">
        <w:tc>
          <w:tcPr>
            <w:tcW w:w="4928" w:type="dxa"/>
          </w:tcPr>
          <w:p w14:paraId="1007C709" w14:textId="77777777" w:rsidR="00DA1AAD" w:rsidRPr="00DA1AAD" w:rsidRDefault="00DA1AAD" w:rsidP="00EE0F07">
            <w:pPr>
              <w:jc w:val="both"/>
            </w:pPr>
            <w:r w:rsidRPr="00DA1AAD">
              <w:t xml:space="preserve">Bezpečně na ulici i doma </w:t>
            </w:r>
          </w:p>
        </w:tc>
        <w:tc>
          <w:tcPr>
            <w:tcW w:w="5283" w:type="dxa"/>
          </w:tcPr>
          <w:p w14:paraId="156B6769" w14:textId="77777777" w:rsidR="00DA1AAD" w:rsidRPr="00DA1AAD" w:rsidRDefault="00DA1AAD" w:rsidP="00DA1AAD">
            <w:pPr>
              <w:pStyle w:val="Odstavecseseznamem"/>
              <w:numPr>
                <w:ilvl w:val="0"/>
                <w:numId w:val="15"/>
              </w:numPr>
              <w:ind w:left="317"/>
              <w:jc w:val="both"/>
            </w:pPr>
            <w:r w:rsidRPr="00DA1AAD">
              <w:t>pravidelná návštěva dopravního hřiště</w:t>
            </w:r>
          </w:p>
          <w:p w14:paraId="546AD107" w14:textId="77777777" w:rsidR="00DA1AAD" w:rsidRPr="00DA1AAD" w:rsidRDefault="00DA1AAD" w:rsidP="00DA1AAD">
            <w:pPr>
              <w:pStyle w:val="Odstavecseseznamem"/>
              <w:numPr>
                <w:ilvl w:val="0"/>
                <w:numId w:val="15"/>
              </w:numPr>
              <w:ind w:left="317"/>
              <w:jc w:val="both"/>
            </w:pPr>
            <w:r w:rsidRPr="00DA1AAD">
              <w:t>návštěva Městské POLICIE</w:t>
            </w:r>
          </w:p>
          <w:p w14:paraId="20E1E7FD" w14:textId="77777777" w:rsidR="00DA1AAD" w:rsidRPr="00DA1AAD" w:rsidRDefault="00DA1AAD" w:rsidP="00DA1AAD">
            <w:pPr>
              <w:pStyle w:val="Odstavecseseznamem"/>
              <w:numPr>
                <w:ilvl w:val="0"/>
                <w:numId w:val="15"/>
              </w:numPr>
              <w:ind w:left="317"/>
              <w:jc w:val="both"/>
            </w:pPr>
            <w:r w:rsidRPr="00DA1AAD">
              <w:t>návštěva HASIČŮ v Uh. Brodě</w:t>
            </w:r>
          </w:p>
        </w:tc>
      </w:tr>
      <w:tr w:rsidR="00DA1AAD" w:rsidRPr="00DA1AAD" w14:paraId="7E66EEEE" w14:textId="77777777" w:rsidTr="00EE0F07">
        <w:tc>
          <w:tcPr>
            <w:tcW w:w="4928" w:type="dxa"/>
          </w:tcPr>
          <w:p w14:paraId="75F49EC0" w14:textId="77777777" w:rsidR="00DA1AAD" w:rsidRPr="00DA1AAD" w:rsidRDefault="00DA1AAD" w:rsidP="00EE0F07">
            <w:pPr>
              <w:jc w:val="both"/>
            </w:pPr>
            <w:r w:rsidRPr="00DA1AAD">
              <w:t>Ochrana životního prostředí – chováme se slušně k živé i neživé přírodě, vážíme si jí</w:t>
            </w:r>
          </w:p>
        </w:tc>
        <w:tc>
          <w:tcPr>
            <w:tcW w:w="5283" w:type="dxa"/>
          </w:tcPr>
          <w:p w14:paraId="447B1446" w14:textId="77777777" w:rsidR="00DA1AAD" w:rsidRPr="00DA1AAD" w:rsidRDefault="00DA1AAD" w:rsidP="00DA1AAD">
            <w:pPr>
              <w:pStyle w:val="Odstavecseseznamem"/>
              <w:numPr>
                <w:ilvl w:val="0"/>
                <w:numId w:val="16"/>
              </w:numPr>
              <w:ind w:left="317"/>
              <w:jc w:val="both"/>
            </w:pPr>
            <w:r w:rsidRPr="00DA1AAD">
              <w:t>zdobení stromečku pro zvířátka (na Vánoce)</w:t>
            </w:r>
          </w:p>
          <w:p w14:paraId="40C5AA41" w14:textId="77777777" w:rsidR="00DA1AAD" w:rsidRPr="00DA1AAD" w:rsidRDefault="00DA1AAD" w:rsidP="00DA1AAD">
            <w:pPr>
              <w:pStyle w:val="Odstavecseseznamem"/>
              <w:numPr>
                <w:ilvl w:val="0"/>
                <w:numId w:val="16"/>
              </w:numPr>
              <w:ind w:left="317"/>
              <w:jc w:val="both"/>
            </w:pPr>
            <w:r w:rsidRPr="00DA1AAD">
              <w:t>vyrábění krmítek</w:t>
            </w:r>
          </w:p>
          <w:p w14:paraId="7A215DDF" w14:textId="77777777" w:rsidR="00DA1AAD" w:rsidRPr="00DA1AAD" w:rsidRDefault="00DA1AAD" w:rsidP="00DA1AAD">
            <w:pPr>
              <w:pStyle w:val="Odstavecseseznamem"/>
              <w:numPr>
                <w:ilvl w:val="0"/>
                <w:numId w:val="16"/>
              </w:numPr>
              <w:ind w:left="317"/>
              <w:jc w:val="both"/>
            </w:pPr>
            <w:r w:rsidRPr="00DA1AAD">
              <w:t>úklid přírody v rámci Dne Země</w:t>
            </w:r>
          </w:p>
          <w:p w14:paraId="6D1B212E" w14:textId="77777777" w:rsidR="00DA1AAD" w:rsidRPr="00DA1AAD" w:rsidRDefault="00DA1AAD" w:rsidP="00DA1AAD">
            <w:pPr>
              <w:pStyle w:val="Odstavecseseznamem"/>
              <w:numPr>
                <w:ilvl w:val="0"/>
                <w:numId w:val="16"/>
              </w:numPr>
              <w:ind w:left="317"/>
              <w:jc w:val="both"/>
            </w:pPr>
            <w:r w:rsidRPr="00DA1AAD">
              <w:t>sběr bylin a výroba sirupu</w:t>
            </w:r>
          </w:p>
          <w:p w14:paraId="44D4D493" w14:textId="77777777" w:rsidR="00DA1AAD" w:rsidRPr="00DA1AAD" w:rsidRDefault="00DA1AAD" w:rsidP="00DA1AAD">
            <w:pPr>
              <w:pStyle w:val="Odstavecseseznamem"/>
              <w:numPr>
                <w:ilvl w:val="0"/>
                <w:numId w:val="16"/>
              </w:numPr>
              <w:ind w:left="317"/>
              <w:jc w:val="both"/>
            </w:pPr>
            <w:r w:rsidRPr="00DA1AAD">
              <w:t>beseda o včelách</w:t>
            </w:r>
          </w:p>
          <w:p w14:paraId="33EBF6C7" w14:textId="77777777" w:rsidR="00DA1AAD" w:rsidRPr="00DA1AAD" w:rsidRDefault="00DA1AAD" w:rsidP="00DA1AAD">
            <w:pPr>
              <w:pStyle w:val="Odstavecseseznamem"/>
              <w:numPr>
                <w:ilvl w:val="0"/>
                <w:numId w:val="16"/>
              </w:numPr>
              <w:ind w:left="317"/>
              <w:jc w:val="both"/>
            </w:pPr>
            <w:r w:rsidRPr="00DA1AAD">
              <w:t>návštěva PLANETÁRIA v Uh. Brodě</w:t>
            </w:r>
          </w:p>
        </w:tc>
      </w:tr>
      <w:tr w:rsidR="00DA1AAD" w:rsidRPr="00DA1AAD" w14:paraId="54FC4967" w14:textId="77777777" w:rsidTr="00EE0F07">
        <w:tc>
          <w:tcPr>
            <w:tcW w:w="4928" w:type="dxa"/>
          </w:tcPr>
          <w:p w14:paraId="4DE91AF8" w14:textId="77777777" w:rsidR="00DA1AAD" w:rsidRPr="00DA1AAD" w:rsidRDefault="00DA1AAD" w:rsidP="00EE0F07">
            <w:pPr>
              <w:jc w:val="both"/>
            </w:pPr>
            <w:r w:rsidRPr="00DA1AAD">
              <w:t>Vztah k člověku – úcta k našemu národu, ale i k lidem celého světa, úcta a respekt ke stáří, k nemocným a handicapovaným lidem</w:t>
            </w:r>
          </w:p>
        </w:tc>
        <w:tc>
          <w:tcPr>
            <w:tcW w:w="5283" w:type="dxa"/>
          </w:tcPr>
          <w:p w14:paraId="02BC7556" w14:textId="77777777" w:rsidR="00DA1AAD" w:rsidRPr="00DA1AAD" w:rsidRDefault="00DA1AAD" w:rsidP="00DA1AAD">
            <w:pPr>
              <w:pStyle w:val="Odstavecseseznamem"/>
              <w:numPr>
                <w:ilvl w:val="0"/>
                <w:numId w:val="17"/>
              </w:numPr>
              <w:ind w:left="317"/>
              <w:jc w:val="both"/>
            </w:pPr>
            <w:r w:rsidRPr="00DA1AAD">
              <w:t>návštěva babičky v ŠD – povídání o starých časech, tradicích</w:t>
            </w:r>
          </w:p>
          <w:p w14:paraId="12EE2489" w14:textId="77777777" w:rsidR="00DA1AAD" w:rsidRPr="00DA1AAD" w:rsidRDefault="00DA1AAD" w:rsidP="00DA1AAD">
            <w:pPr>
              <w:pStyle w:val="Odstavecseseznamem"/>
              <w:numPr>
                <w:ilvl w:val="0"/>
                <w:numId w:val="17"/>
              </w:numPr>
              <w:ind w:left="317"/>
              <w:jc w:val="both"/>
            </w:pPr>
            <w:r w:rsidRPr="00DA1AAD">
              <w:t>vánoční, velikonoční a jiné tradiční pečení a zvyky</w:t>
            </w:r>
          </w:p>
        </w:tc>
      </w:tr>
      <w:tr w:rsidR="00DA1AAD" w:rsidRPr="00DA1AAD" w14:paraId="317D4609" w14:textId="77777777" w:rsidTr="00EE0F07">
        <w:tc>
          <w:tcPr>
            <w:tcW w:w="4928" w:type="dxa"/>
          </w:tcPr>
          <w:p w14:paraId="6D98D6A6" w14:textId="77777777" w:rsidR="00DA1AAD" w:rsidRPr="00DA1AAD" w:rsidRDefault="00DA1AAD" w:rsidP="00EE0F07">
            <w:pPr>
              <w:jc w:val="both"/>
            </w:pPr>
            <w:r w:rsidRPr="00DA1AAD">
              <w:t>Smysluplné trávení volného času</w:t>
            </w:r>
          </w:p>
        </w:tc>
        <w:tc>
          <w:tcPr>
            <w:tcW w:w="5283" w:type="dxa"/>
          </w:tcPr>
          <w:p w14:paraId="1B6F7D2B" w14:textId="77777777" w:rsidR="00DA1AAD" w:rsidRPr="00DA1AAD" w:rsidRDefault="00DA1AAD" w:rsidP="00DA1AAD">
            <w:pPr>
              <w:pStyle w:val="Odstavecseseznamem"/>
              <w:numPr>
                <w:ilvl w:val="0"/>
                <w:numId w:val="18"/>
              </w:numPr>
              <w:ind w:left="317"/>
              <w:jc w:val="both"/>
            </w:pPr>
            <w:r w:rsidRPr="00DA1AAD">
              <w:t>návštěva KINA v Uh. Brodě</w:t>
            </w:r>
          </w:p>
          <w:p w14:paraId="1F218C9A" w14:textId="77777777" w:rsidR="00DA1AAD" w:rsidRPr="00DA1AAD" w:rsidRDefault="00DA1AAD" w:rsidP="00DA1AAD">
            <w:pPr>
              <w:pStyle w:val="Odstavecseseznamem"/>
              <w:numPr>
                <w:ilvl w:val="0"/>
                <w:numId w:val="18"/>
              </w:numPr>
              <w:ind w:left="317"/>
              <w:jc w:val="both"/>
            </w:pPr>
            <w:r w:rsidRPr="00DA1AAD">
              <w:t>návštěva KNIHOVEN v Uh. Brodě</w:t>
            </w:r>
          </w:p>
          <w:p w14:paraId="651BA957" w14:textId="77777777" w:rsidR="00DA1AAD" w:rsidRPr="00DA1AAD" w:rsidRDefault="00DA1AAD" w:rsidP="00DA1AAD">
            <w:pPr>
              <w:pStyle w:val="Odstavecseseznamem"/>
              <w:numPr>
                <w:ilvl w:val="0"/>
                <w:numId w:val="18"/>
              </w:numPr>
              <w:ind w:left="317"/>
              <w:jc w:val="both"/>
            </w:pPr>
            <w:r w:rsidRPr="00DA1AAD">
              <w:t>návštěva HERNY Klubík v Uh. Brodě</w:t>
            </w:r>
          </w:p>
          <w:p w14:paraId="713C4DB0" w14:textId="77777777" w:rsidR="00DA1AAD" w:rsidRPr="00DA1AAD" w:rsidRDefault="00DA1AAD" w:rsidP="00DA1AAD">
            <w:pPr>
              <w:pStyle w:val="Odstavecseseznamem"/>
              <w:numPr>
                <w:ilvl w:val="0"/>
                <w:numId w:val="18"/>
              </w:numPr>
              <w:ind w:left="317"/>
              <w:jc w:val="both"/>
            </w:pPr>
            <w:r w:rsidRPr="00DA1AAD">
              <w:t>turnaj v deskových hrách</w:t>
            </w:r>
          </w:p>
        </w:tc>
      </w:tr>
      <w:tr w:rsidR="00DA1AAD" w:rsidRPr="00DA1AAD" w14:paraId="58794630" w14:textId="77777777" w:rsidTr="00EE0F07">
        <w:tc>
          <w:tcPr>
            <w:tcW w:w="4928" w:type="dxa"/>
          </w:tcPr>
          <w:p w14:paraId="2DF48CBB" w14:textId="77777777" w:rsidR="00DA1AAD" w:rsidRPr="00DA1AAD" w:rsidRDefault="00DA1AAD" w:rsidP="00EE0F07">
            <w:pPr>
              <w:jc w:val="both"/>
            </w:pPr>
            <w:r w:rsidRPr="00DA1AAD">
              <w:t>Vztah k sobě – právo na ochranu svého já, zdraví, pohyb, strava</w:t>
            </w:r>
          </w:p>
        </w:tc>
        <w:tc>
          <w:tcPr>
            <w:tcW w:w="5283" w:type="dxa"/>
          </w:tcPr>
          <w:p w14:paraId="19C7A406" w14:textId="77777777" w:rsidR="00DA1AAD" w:rsidRPr="00DA1AAD" w:rsidRDefault="00DA1AAD" w:rsidP="00DA1AAD">
            <w:pPr>
              <w:pStyle w:val="Odstavecseseznamem"/>
              <w:numPr>
                <w:ilvl w:val="0"/>
                <w:numId w:val="19"/>
              </w:numPr>
              <w:ind w:left="317"/>
              <w:jc w:val="both"/>
            </w:pPr>
            <w:r w:rsidRPr="00DA1AAD">
              <w:t>návštěva sportovního hřiště</w:t>
            </w:r>
          </w:p>
          <w:p w14:paraId="1AEC359A" w14:textId="77777777" w:rsidR="00DA1AAD" w:rsidRPr="00DA1AAD" w:rsidRDefault="00DA1AAD" w:rsidP="00DA1AAD">
            <w:pPr>
              <w:pStyle w:val="Odstavecseseznamem"/>
              <w:numPr>
                <w:ilvl w:val="0"/>
                <w:numId w:val="19"/>
              </w:numPr>
              <w:ind w:left="317"/>
              <w:jc w:val="both"/>
            </w:pPr>
            <w:r w:rsidRPr="00DA1AAD">
              <w:t>sportovní týden (na každý den jiný cvik)</w:t>
            </w:r>
          </w:p>
          <w:p w14:paraId="72D109FE" w14:textId="77777777" w:rsidR="00DA1AAD" w:rsidRPr="00DA1AAD" w:rsidRDefault="00DA1AAD" w:rsidP="00DA1AAD">
            <w:pPr>
              <w:pStyle w:val="Odstavecseseznamem"/>
              <w:numPr>
                <w:ilvl w:val="0"/>
                <w:numId w:val="19"/>
              </w:numPr>
              <w:ind w:left="317"/>
              <w:jc w:val="both"/>
            </w:pPr>
            <w:r w:rsidRPr="00DA1AAD">
              <w:t>návštěva „Otesánka“ ve ŠD (ochutnávka jídel)</w:t>
            </w:r>
          </w:p>
        </w:tc>
      </w:tr>
      <w:tr w:rsidR="00DA1AAD" w:rsidRPr="00DA1AAD" w14:paraId="4427DE3A" w14:textId="77777777" w:rsidTr="00EE0F07">
        <w:tc>
          <w:tcPr>
            <w:tcW w:w="4928" w:type="dxa"/>
          </w:tcPr>
          <w:p w14:paraId="3F869573" w14:textId="77777777" w:rsidR="00DA1AAD" w:rsidRPr="00DA1AAD" w:rsidRDefault="00DA1AAD" w:rsidP="00EE0F07">
            <w:pPr>
              <w:jc w:val="both"/>
            </w:pPr>
            <w:r w:rsidRPr="00DA1AAD">
              <w:t>Rodina – místo bezpečí, vážíme si rodičů</w:t>
            </w:r>
          </w:p>
        </w:tc>
        <w:tc>
          <w:tcPr>
            <w:tcW w:w="5283" w:type="dxa"/>
          </w:tcPr>
          <w:p w14:paraId="292039D7" w14:textId="77777777" w:rsidR="00DA1AAD" w:rsidRPr="00DA1AAD" w:rsidRDefault="00DA1AAD" w:rsidP="00DA1AAD">
            <w:pPr>
              <w:pStyle w:val="Odstavecseseznamem"/>
              <w:numPr>
                <w:ilvl w:val="0"/>
                <w:numId w:val="20"/>
              </w:numPr>
              <w:ind w:left="317"/>
              <w:jc w:val="both"/>
            </w:pPr>
            <w:r w:rsidRPr="00DA1AAD">
              <w:t>vánoční a velikonoční posezení s rodiči (besídka)</w:t>
            </w:r>
          </w:p>
          <w:p w14:paraId="5457B782" w14:textId="77777777" w:rsidR="00DA1AAD" w:rsidRPr="00DA1AAD" w:rsidRDefault="00DA1AAD" w:rsidP="00DA1AAD">
            <w:pPr>
              <w:pStyle w:val="Odstavecseseznamem"/>
              <w:numPr>
                <w:ilvl w:val="0"/>
                <w:numId w:val="20"/>
              </w:numPr>
              <w:ind w:left="317"/>
              <w:jc w:val="both"/>
            </w:pPr>
            <w:r w:rsidRPr="00DA1AAD">
              <w:t>Den matek a Den otců – vyrábíme dárečky</w:t>
            </w:r>
          </w:p>
        </w:tc>
      </w:tr>
    </w:tbl>
    <w:p w14:paraId="48853568" w14:textId="77777777" w:rsidR="00DA1AAD" w:rsidRPr="007667DC" w:rsidRDefault="00DA1AAD" w:rsidP="00DA1AAD">
      <w:pPr>
        <w:jc w:val="both"/>
        <w:rPr>
          <w:b/>
          <w:bCs/>
        </w:rPr>
      </w:pPr>
    </w:p>
    <w:p w14:paraId="362F44A0" w14:textId="77777777" w:rsidR="00DA1AAD" w:rsidRDefault="00DA1AAD" w:rsidP="00F73ED5">
      <w:pPr>
        <w:jc w:val="both"/>
      </w:pPr>
    </w:p>
    <w:p w14:paraId="31A48BB7" w14:textId="77777777" w:rsidR="009B521A" w:rsidRDefault="009B521A" w:rsidP="00F73ED5">
      <w:pPr>
        <w:jc w:val="both"/>
      </w:pPr>
    </w:p>
    <w:p w14:paraId="18C43C72" w14:textId="77777777" w:rsidR="009B521A" w:rsidRDefault="009B521A" w:rsidP="00F73ED5">
      <w:pPr>
        <w:jc w:val="both"/>
      </w:pPr>
    </w:p>
    <w:p w14:paraId="7626EAF9" w14:textId="77777777" w:rsidR="009B521A" w:rsidRDefault="009B521A" w:rsidP="00F73ED5">
      <w:pPr>
        <w:jc w:val="both"/>
      </w:pPr>
    </w:p>
    <w:p w14:paraId="07D3E3A2" w14:textId="77777777" w:rsidR="009B521A" w:rsidRDefault="009B521A" w:rsidP="00F73ED5">
      <w:pPr>
        <w:jc w:val="both"/>
      </w:pPr>
    </w:p>
    <w:p w14:paraId="65FD10A9" w14:textId="77777777" w:rsidR="009B521A" w:rsidRDefault="009B521A" w:rsidP="00F73ED5">
      <w:pPr>
        <w:jc w:val="both"/>
      </w:pPr>
    </w:p>
    <w:p w14:paraId="7C740956" w14:textId="77777777" w:rsidR="009B521A" w:rsidRDefault="009B521A" w:rsidP="00F73ED5">
      <w:pPr>
        <w:jc w:val="both"/>
      </w:pPr>
    </w:p>
    <w:p w14:paraId="59B3DD63" w14:textId="77777777" w:rsidR="009B521A" w:rsidRDefault="009B521A" w:rsidP="00F73ED5">
      <w:pPr>
        <w:jc w:val="both"/>
      </w:pPr>
    </w:p>
    <w:p w14:paraId="1B7CBD2C" w14:textId="77777777" w:rsidR="00DA1AAD" w:rsidRDefault="00DA1AAD" w:rsidP="00F73ED5">
      <w:pPr>
        <w:jc w:val="both"/>
      </w:pPr>
    </w:p>
    <w:p w14:paraId="7F79B07D" w14:textId="77777777" w:rsidR="00DA1AAD" w:rsidRDefault="00DA1AAD" w:rsidP="00F73ED5">
      <w:pPr>
        <w:jc w:val="both"/>
      </w:pPr>
    </w:p>
    <w:p w14:paraId="6AD9C155" w14:textId="77777777" w:rsidR="00DA1AAD" w:rsidRDefault="00DA1AAD" w:rsidP="00F73ED5">
      <w:pPr>
        <w:jc w:val="both"/>
      </w:pPr>
    </w:p>
    <w:p w14:paraId="54E744C6" w14:textId="77777777" w:rsidR="007667DC" w:rsidRDefault="007667DC" w:rsidP="00F73ED5">
      <w:pPr>
        <w:rPr>
          <w:b/>
          <w:bCs/>
          <w:sz w:val="24"/>
          <w:szCs w:val="24"/>
        </w:rPr>
      </w:pPr>
    </w:p>
    <w:p w14:paraId="4ACDA6FB" w14:textId="333524F9" w:rsidR="00E43BFB" w:rsidRPr="00E43BFB" w:rsidRDefault="00F57A30" w:rsidP="00E43BFB">
      <w:pPr>
        <w:jc w:val="center"/>
        <w:rPr>
          <w:b/>
          <w:bCs/>
          <w:sz w:val="24"/>
          <w:szCs w:val="24"/>
        </w:rPr>
      </w:pPr>
      <w:r w:rsidRPr="00456850">
        <w:rPr>
          <w:b/>
          <w:bCs/>
          <w:sz w:val="24"/>
          <w:szCs w:val="24"/>
        </w:rPr>
        <w:lastRenderedPageBreak/>
        <w:t>ZÁKLADNÍ ŠKOLA</w:t>
      </w:r>
      <w:r w:rsidR="006A2853" w:rsidRPr="00456850">
        <w:rPr>
          <w:b/>
          <w:bCs/>
          <w:sz w:val="24"/>
          <w:szCs w:val="24"/>
        </w:rPr>
        <w:t xml:space="preserve"> - </w:t>
      </w:r>
      <w:r w:rsidRPr="00456850">
        <w:rPr>
          <w:b/>
          <w:bCs/>
          <w:sz w:val="24"/>
          <w:szCs w:val="24"/>
        </w:rPr>
        <w:t>Zřízena dle §16 odst. 9 školského zákona, vzdělávající žáky s lehkým mentálním postižením</w:t>
      </w:r>
    </w:p>
    <w:p w14:paraId="2C44EC5B" w14:textId="77777777" w:rsidR="00E43BFB" w:rsidRPr="00E43BFB" w:rsidRDefault="00E43BFB" w:rsidP="00E43BFB">
      <w:pPr>
        <w:rPr>
          <w:b/>
          <w:bCs/>
        </w:rPr>
      </w:pPr>
      <w:r w:rsidRPr="00E43BFB">
        <w:rPr>
          <w:b/>
          <w:bCs/>
        </w:rPr>
        <w:t>Úvod</w:t>
      </w:r>
    </w:p>
    <w:p w14:paraId="6B2C3B11" w14:textId="77777777" w:rsidR="00E43BFB" w:rsidRPr="00E43BFB" w:rsidRDefault="00E43BFB" w:rsidP="00E43BFB">
      <w:pPr>
        <w:jc w:val="both"/>
      </w:pPr>
      <w:r w:rsidRPr="00E43BFB">
        <w:t>Minimální preventivní program pro školní rok 2026/2027 vychází z aktuálních potřeb školy, evaluace předchozího školního roku a zkušeností pedagogických pracovníků při řešení rizikového chování žáků. Program reflektuje dlouhodobé potřeby školy v oblasti podpory bezpečného klimatu, prevence rizikového chování, duševního zdraví žáků i pedagogů a rozvoje socioemočních dovedností.</w:t>
      </w:r>
    </w:p>
    <w:p w14:paraId="1AE2FD7B" w14:textId="77777777" w:rsidR="00E43BFB" w:rsidRPr="00E43BFB" w:rsidRDefault="00E43BFB" w:rsidP="00E43BFB">
      <w:pPr>
        <w:jc w:val="both"/>
      </w:pPr>
      <w:r w:rsidRPr="00E43BFB">
        <w:t>Cílem programu je systematicky a cíleně předcházet rizikovému chování, podporovat bezpečné a respektující prostředí školy, rozvíjet spolupráci mezi školou a rodinou a posilovat wellbeing žáků i zaměstnanců školy.</w:t>
      </w:r>
    </w:p>
    <w:p w14:paraId="39AA0A4D" w14:textId="6BDEA3FF" w:rsidR="00E43BFB" w:rsidRPr="00E43BFB" w:rsidRDefault="00E43BFB" w:rsidP="00E43BFB">
      <w:pPr>
        <w:jc w:val="both"/>
      </w:pPr>
      <w:r w:rsidRPr="00E43BFB">
        <w:t>Preventivní práce je realizována průběžně v rámci běžné výuky, třídnických hodin, preventivních programů, komunitních aktivit a spolupráce s externími organizacemi.</w:t>
      </w:r>
    </w:p>
    <w:p w14:paraId="38AFF43E" w14:textId="44D649EB" w:rsidR="00E43BFB" w:rsidRPr="00E43BFB" w:rsidRDefault="00E43BFB" w:rsidP="00E43BFB">
      <w:pPr>
        <w:jc w:val="both"/>
      </w:pPr>
      <w:r w:rsidRPr="00E43BFB">
        <w:rPr>
          <w:b/>
          <w:bCs/>
        </w:rPr>
        <w:t xml:space="preserve">Cílové skupiny: </w:t>
      </w:r>
      <w:r w:rsidRPr="00E43BFB">
        <w:t>žáci všech ročníků školy, pedagogičtí pracovníci, zákonní zástupci, asistentky pedagoga, vedení školy.</w:t>
      </w:r>
    </w:p>
    <w:p w14:paraId="0432808F" w14:textId="77777777" w:rsidR="00E43BFB" w:rsidRPr="00953F13" w:rsidRDefault="00E43BFB" w:rsidP="00654F77">
      <w:pPr>
        <w:rPr>
          <w:u w:val="single"/>
        </w:rPr>
      </w:pPr>
      <w:r w:rsidRPr="00953F13">
        <w:rPr>
          <w:b/>
          <w:bCs/>
          <w:u w:val="single"/>
        </w:rPr>
        <w:t>Nově zavedená preventivní opatření a pravidla</w:t>
      </w:r>
      <w:r w:rsidRPr="00953F13">
        <w:rPr>
          <w:u w:val="single"/>
        </w:rPr>
        <w:t xml:space="preserve">: </w:t>
      </w:r>
    </w:p>
    <w:p w14:paraId="5CD23807" w14:textId="0D167EBD" w:rsidR="00E43BFB" w:rsidRDefault="00E43BFB" w:rsidP="009B1224">
      <w:pPr>
        <w:pStyle w:val="Odstavecseseznamem"/>
        <w:numPr>
          <w:ilvl w:val="0"/>
          <w:numId w:val="28"/>
        </w:numPr>
        <w:jc w:val="both"/>
      </w:pPr>
      <w:r>
        <w:t xml:space="preserve">Tresty se nebudou přesouvat z výuky do školní družiny. </w:t>
      </w:r>
    </w:p>
    <w:p w14:paraId="738C2C62" w14:textId="1FE65063" w:rsidR="00E43BFB" w:rsidRDefault="00E43BFB" w:rsidP="009B1224">
      <w:pPr>
        <w:pStyle w:val="Odstavecseseznamem"/>
        <w:numPr>
          <w:ilvl w:val="0"/>
          <w:numId w:val="28"/>
        </w:numPr>
        <w:jc w:val="both"/>
      </w:pPr>
      <w:r>
        <w:t xml:space="preserve">Pravidla hodnocení žáků ve smyslu odlišování problémového chování a dovedností a znalostí učiva. Hodnoceno je nikoli chování, ale naplnění vzdělávacího obsahu s využitím dostatečného množství podpůrných opatření. </w:t>
      </w:r>
    </w:p>
    <w:p w14:paraId="539AC4B5" w14:textId="165A9EF9" w:rsidR="00E43BFB" w:rsidRDefault="00E43BFB" w:rsidP="009B1224">
      <w:pPr>
        <w:pStyle w:val="Odstavecseseznamem"/>
        <w:numPr>
          <w:ilvl w:val="0"/>
          <w:numId w:val="28"/>
        </w:numPr>
        <w:jc w:val="both"/>
      </w:pPr>
      <w:r>
        <w:t xml:space="preserve">Den prevence – každoročně bude ve škole probíhat den prevence, který bude zaměřen na oblasti jako: wellbeing, relaxační techniky, práce s emocemi atp. Aktivity budou přizpůsobeny aktuálním potřebám. Den je zaměřen nejenom na žáky, ale i na pedagogy. </w:t>
      </w:r>
    </w:p>
    <w:p w14:paraId="7374094E" w14:textId="1B2275C3" w:rsidR="009B1224" w:rsidRDefault="009B1224" w:rsidP="009B1224">
      <w:pPr>
        <w:pStyle w:val="Odstavecseseznamem"/>
        <w:numPr>
          <w:ilvl w:val="0"/>
          <w:numId w:val="28"/>
        </w:numPr>
        <w:jc w:val="both"/>
      </w:pPr>
      <w:r>
        <w:t xml:space="preserve">Vedení školy se bude více zaměřovat na supervizní podporu pedagogických pracovníků ve škole. </w:t>
      </w:r>
    </w:p>
    <w:p w14:paraId="3EAD4CDC" w14:textId="06514CC3" w:rsidR="009B1224" w:rsidRDefault="009B1224" w:rsidP="009B1224">
      <w:pPr>
        <w:pStyle w:val="Odstavecseseznamem"/>
        <w:numPr>
          <w:ilvl w:val="0"/>
          <w:numId w:val="28"/>
        </w:numPr>
        <w:jc w:val="both"/>
      </w:pPr>
      <w:r>
        <w:t xml:space="preserve">Pravidelné třídnické hodiny – hospitace vedení školy. </w:t>
      </w:r>
    </w:p>
    <w:p w14:paraId="7808A36E" w14:textId="05287F47" w:rsidR="00D219F5" w:rsidRPr="00953F13" w:rsidRDefault="001163C8" w:rsidP="00654F77">
      <w:pPr>
        <w:rPr>
          <w:b/>
          <w:bCs/>
          <w:u w:val="single"/>
        </w:rPr>
      </w:pPr>
      <w:r w:rsidRPr="00953F13">
        <w:rPr>
          <w:b/>
          <w:bCs/>
          <w:u w:val="single"/>
        </w:rPr>
        <w:t xml:space="preserve">Vyhodnocení cílů z minulého školního roku: </w:t>
      </w:r>
    </w:p>
    <w:p w14:paraId="62BE5D02" w14:textId="77777777" w:rsidR="001163C8" w:rsidRPr="00953F13" w:rsidRDefault="001163C8" w:rsidP="001163C8">
      <w:pPr>
        <w:rPr>
          <w:b/>
          <w:bCs/>
        </w:rPr>
      </w:pPr>
      <w:r w:rsidRPr="00953F13">
        <w:rPr>
          <w:b/>
          <w:bCs/>
        </w:rPr>
        <w:t>1. Podpora tříd s výskytem problémového chování žáků a konfliktů</w:t>
      </w:r>
    </w:p>
    <w:p w14:paraId="3C02FAE1" w14:textId="77777777" w:rsidR="001163C8" w:rsidRPr="001163C8" w:rsidRDefault="001163C8" w:rsidP="001163C8">
      <w:pPr>
        <w:jc w:val="both"/>
      </w:pPr>
      <w:r w:rsidRPr="001163C8">
        <w:t>Cíl byl průběžně naplňován. Ve třídách byly pravidelně zařazovány třídnické hodiny zaměřené na práci s třídním klimatem, emocemi, pravidly a vztahy mezi žáky. Probíhala intenzivnější spolupráce třídních učitelů se školním metodikem prevence i zákonnými zástupci žáků. Ve škole se postupně sjednocoval přístup k řešení problémového chování a nastavování pravidel.</w:t>
      </w:r>
    </w:p>
    <w:p w14:paraId="595F6BD1" w14:textId="77777777" w:rsidR="001163C8" w:rsidRPr="00953F13" w:rsidRDefault="001163C8" w:rsidP="001163C8">
      <w:pPr>
        <w:rPr>
          <w:b/>
          <w:bCs/>
        </w:rPr>
      </w:pPr>
      <w:r w:rsidRPr="00953F13">
        <w:rPr>
          <w:b/>
          <w:bCs/>
        </w:rPr>
        <w:t>2. Podpora duševního zdraví a emocí žáků</w:t>
      </w:r>
    </w:p>
    <w:p w14:paraId="3CB82836" w14:textId="1AE6B47D" w:rsidR="001163C8" w:rsidRPr="001163C8" w:rsidRDefault="001163C8" w:rsidP="001163C8">
      <w:pPr>
        <w:jc w:val="both"/>
      </w:pPr>
      <w:r w:rsidRPr="001163C8">
        <w:t>Cíl byl převážně naplněn. Pedagogové využívali v třídnických hodinách i běžné výuce emoční karty, komunitní kruhy, relaxační techniky a další aktivity zaměřené na rozvoj socioemočních dovedností žáků. Téma duševního zdraví bylo průběžně podporováno v rámci preventivních aktivit školy a konzultací se školním metodikem prevence</w:t>
      </w:r>
      <w:r w:rsidR="00953F13">
        <w:t xml:space="preserve"> a výchovným poradcem. </w:t>
      </w:r>
    </w:p>
    <w:p w14:paraId="7FEB800C" w14:textId="77777777" w:rsidR="001163C8" w:rsidRPr="00953F13" w:rsidRDefault="001163C8" w:rsidP="001163C8">
      <w:pPr>
        <w:rPr>
          <w:b/>
          <w:bCs/>
        </w:rPr>
      </w:pPr>
      <w:r w:rsidRPr="00953F13">
        <w:rPr>
          <w:b/>
          <w:bCs/>
        </w:rPr>
        <w:t>3. Vedení portfolií problémových žáků a nastavení podpůrných opatření</w:t>
      </w:r>
    </w:p>
    <w:p w14:paraId="089C43CC" w14:textId="77777777" w:rsidR="001163C8" w:rsidRPr="001163C8" w:rsidRDefault="001163C8" w:rsidP="001163C8">
      <w:pPr>
        <w:jc w:val="both"/>
      </w:pPr>
      <w:r w:rsidRPr="001163C8">
        <w:t xml:space="preserve">Cíl byl částečně naplněn. Ve škole probíhala intenzivní komunikace s rodiči problémových žáků, nastavování jednotných pravidel mezi školou, školní družinou a domácím prostředím a využívání pozitivní motivace žáků. Pedagogové průběžně pracovali s individuální podporou žáků a vedením </w:t>
      </w:r>
      <w:r w:rsidRPr="001163C8">
        <w:lastRenderedPageBreak/>
        <w:t>záznamů o řešených situacích. Některé principy funkčního hodnocení chování byly využívány v praxi dle potřeb jednotlivých žáků.</w:t>
      </w:r>
    </w:p>
    <w:p w14:paraId="6DE1B143" w14:textId="77777777" w:rsidR="001163C8" w:rsidRPr="00953F13" w:rsidRDefault="001163C8" w:rsidP="001163C8">
      <w:pPr>
        <w:rPr>
          <w:b/>
          <w:bCs/>
        </w:rPr>
      </w:pPr>
      <w:r w:rsidRPr="00953F13">
        <w:rPr>
          <w:b/>
          <w:bCs/>
        </w:rPr>
        <w:t>4. Efektivní řešení vysoké absence</w:t>
      </w:r>
    </w:p>
    <w:p w14:paraId="065A5479" w14:textId="78AC2198" w:rsidR="001163C8" w:rsidRPr="001163C8" w:rsidRDefault="001163C8" w:rsidP="001163C8">
      <w:pPr>
        <w:jc w:val="both"/>
      </w:pPr>
      <w:r w:rsidRPr="001163C8">
        <w:t>Cíl byl průběžně naplňován. Škola pokračovala v důsledném řešení vysoké absence žáků, komunikaci se zákonnými zástupci a spolupráci s OSPOD. Ve většině případů se jednalo zejména o skryté záškoláctví podporované rodinným prostředím. Individuální situace byly řešeny průběžně ve spolupráci třídních učitelů, vedení školy, školního poradenského pracoviště a dalších odborníků.</w:t>
      </w:r>
      <w:r w:rsidR="00953F13">
        <w:t xml:space="preserve"> Téměř všichni ZZ dětí a žáků, podepsali, že škola může v případě podezření na skryté záškoláctví kontaktovat praktického lékaře dítěte a ověřit si zdravotní stav. </w:t>
      </w:r>
    </w:p>
    <w:p w14:paraId="5267669F" w14:textId="77777777" w:rsidR="001163C8" w:rsidRPr="00953F13" w:rsidRDefault="001163C8" w:rsidP="001163C8">
      <w:pPr>
        <w:rPr>
          <w:b/>
          <w:bCs/>
        </w:rPr>
      </w:pPr>
      <w:r w:rsidRPr="00953F13">
        <w:rPr>
          <w:b/>
          <w:bCs/>
        </w:rPr>
        <w:t>5. Prevence v oblasti digitálních technologií a sociálních sítí</w:t>
      </w:r>
    </w:p>
    <w:p w14:paraId="1A83B7D7" w14:textId="6BBC81C5" w:rsidR="001163C8" w:rsidRPr="005101DF" w:rsidRDefault="001163C8" w:rsidP="005101DF">
      <w:pPr>
        <w:jc w:val="both"/>
      </w:pPr>
      <w:r w:rsidRPr="001163C8">
        <w:t>Cíl byl průběžně naplňován. Ve škole byla opakovaně připomínána pravidla používání mobilních telefonů a pořizování fotografií během školních akcí. Témata online bezpečí, mediální gramotnosti a kyberprevence byla zařazována do výuky i preventivních programů. Škola zároveň reagovala na konkrétní situace související s nevhodným používáním digitálních technologií a sociálních sítí.</w:t>
      </w:r>
      <w:r w:rsidR="00953F13">
        <w:t xml:space="preserve"> ZZ byli opětovně seznámeni s pravily užívání mobilních telefonů ve škole. Do školního řádu bylo zavedeno několik důležitých opatření týkající se prevence v oblasti online světa a kyberprevence. Vzděláni v této oblasti byli jak žáci, tak všichni pedagogové. </w:t>
      </w:r>
    </w:p>
    <w:p w14:paraId="467A17C7" w14:textId="77777777" w:rsidR="005101DF" w:rsidRDefault="005101DF" w:rsidP="00D305EA">
      <w:pPr>
        <w:jc w:val="both"/>
        <w:rPr>
          <w:b/>
          <w:bCs/>
        </w:rPr>
      </w:pPr>
    </w:p>
    <w:p w14:paraId="6756EC38" w14:textId="39CB4746" w:rsidR="00594949" w:rsidRPr="005101DF" w:rsidRDefault="00BD47EB" w:rsidP="00D305EA">
      <w:pPr>
        <w:jc w:val="both"/>
        <w:rPr>
          <w:i/>
          <w:iCs/>
          <w:sz w:val="18"/>
          <w:szCs w:val="18"/>
          <w:u w:val="single"/>
        </w:rPr>
      </w:pPr>
      <w:r w:rsidRPr="005101DF">
        <w:rPr>
          <w:b/>
          <w:bCs/>
          <w:u w:val="single"/>
        </w:rPr>
        <w:t>Na základě situací řešených v průběhu školního roku 2024/2025 a konzultací s pedagogy byly pro následující školní rok stanoveny následující cíle:</w:t>
      </w:r>
    </w:p>
    <w:p w14:paraId="589F1BB5" w14:textId="3DB7205A" w:rsidR="00A7388D" w:rsidRPr="00A7388D" w:rsidRDefault="00A7388D" w:rsidP="00A7388D">
      <w:pPr>
        <w:jc w:val="both"/>
        <w:rPr>
          <w:b/>
          <w:bCs/>
        </w:rPr>
      </w:pPr>
      <w:r w:rsidRPr="00A7388D">
        <w:rPr>
          <w:b/>
          <w:bCs/>
        </w:rPr>
        <w:t>1. Podpora bezpečného a podporujícího klimatu školy</w:t>
      </w:r>
      <w:r>
        <w:rPr>
          <w:b/>
          <w:bCs/>
        </w:rPr>
        <w:t xml:space="preserve">, podpora </w:t>
      </w:r>
      <w:r w:rsidRPr="00A7388D">
        <w:rPr>
          <w:b/>
          <w:bCs/>
        </w:rPr>
        <w:t>wellbeing</w:t>
      </w:r>
      <w:r>
        <w:rPr>
          <w:b/>
          <w:bCs/>
        </w:rPr>
        <w:t>u</w:t>
      </w:r>
      <w:r w:rsidRPr="00A7388D">
        <w:rPr>
          <w:b/>
          <w:bCs/>
        </w:rPr>
        <w:t xml:space="preserve"> žáků i pedagogů</w:t>
      </w:r>
    </w:p>
    <w:p w14:paraId="6AF6E151" w14:textId="5ADAD661" w:rsidR="00A7388D" w:rsidRPr="00A7388D" w:rsidRDefault="00A7388D" w:rsidP="00A7388D">
      <w:pPr>
        <w:jc w:val="both"/>
      </w:pPr>
      <w:r w:rsidRPr="00A7388D">
        <w:t>Rozvíjet bezpečné, respektující a předvídatelné prostředí ve třídách i společných prostorách školy. Posilovat otevřenou komunikaci, spolupráci mezi žáky a podporovat pozitivní vztahy v třídních kolektivech</w:t>
      </w:r>
      <w:r>
        <w:t xml:space="preserve">. </w:t>
      </w:r>
      <w:r w:rsidRPr="00A7388D">
        <w:t>Vytvářet prostředí podporující psychickou pohodu žáků i zaměstnanců školy. Posilovat psychohygienu, bezpečné vztahy a podporu pedagogických pracovníků při řešení náročných situací.</w:t>
      </w:r>
    </w:p>
    <w:p w14:paraId="624588EC" w14:textId="4D9F4F9C" w:rsidR="00A7388D" w:rsidRPr="00A7388D" w:rsidRDefault="00A7388D" w:rsidP="00A7388D">
      <w:pPr>
        <w:jc w:val="both"/>
        <w:rPr>
          <w:b/>
          <w:bCs/>
        </w:rPr>
      </w:pPr>
      <w:r>
        <w:rPr>
          <w:b/>
          <w:bCs/>
        </w:rPr>
        <w:t>2</w:t>
      </w:r>
      <w:r w:rsidRPr="00A7388D">
        <w:rPr>
          <w:b/>
          <w:bCs/>
        </w:rPr>
        <w:t>. Podpora zdravého životního stylu a pohybových aktivit</w:t>
      </w:r>
    </w:p>
    <w:p w14:paraId="20A2B1EF" w14:textId="77777777" w:rsidR="00A7388D" w:rsidRPr="00A7388D" w:rsidRDefault="00A7388D" w:rsidP="00A7388D">
      <w:pPr>
        <w:jc w:val="both"/>
      </w:pPr>
      <w:r w:rsidRPr="00A7388D">
        <w:t>Posilovat význam pravidelného pohybu, pobytu venku a aktivního trávení volného času jako součásti prevence rizikového chování a podpory duševního zdraví.</w:t>
      </w:r>
    </w:p>
    <w:p w14:paraId="1C90DC64" w14:textId="5AFC8D5A" w:rsidR="00A7388D" w:rsidRPr="00A7388D" w:rsidRDefault="00A7388D" w:rsidP="00A7388D">
      <w:pPr>
        <w:jc w:val="both"/>
        <w:rPr>
          <w:b/>
          <w:bCs/>
        </w:rPr>
      </w:pPr>
      <w:r>
        <w:rPr>
          <w:b/>
          <w:bCs/>
        </w:rPr>
        <w:t>3</w:t>
      </w:r>
      <w:r w:rsidRPr="00A7388D">
        <w:rPr>
          <w:b/>
          <w:bCs/>
        </w:rPr>
        <w:t>. Prevence rizikového chování a podpora vztahů mezi žáky</w:t>
      </w:r>
      <w:r>
        <w:rPr>
          <w:b/>
          <w:bCs/>
        </w:rPr>
        <w:t xml:space="preserve">, rozvoj socioemočních dovedností </w:t>
      </w:r>
    </w:p>
    <w:p w14:paraId="7C63B580" w14:textId="7EAB12D4" w:rsidR="00A7388D" w:rsidRPr="00A7388D" w:rsidRDefault="00A7388D" w:rsidP="00A7388D">
      <w:pPr>
        <w:jc w:val="both"/>
      </w:pPr>
      <w:r w:rsidRPr="00A7388D">
        <w:t>Pokračovat v preventivní práci zaměřené na problémové chování, agresivitu, nevhodnou komunikaci a vztahové obtíže mezi žáky. Důraz bude kladen na jednotný přístup pedagogů a spolupráci školy, školní družiny a rodiny.</w:t>
      </w:r>
      <w:r>
        <w:t xml:space="preserve"> </w:t>
      </w:r>
      <w:r w:rsidRPr="00A7388D">
        <w:t>Využívat komunitní kruhy, práci s emocemi, relaxační techniky, artefiletické prvky a další podpůrné aktivity.</w:t>
      </w:r>
    </w:p>
    <w:p w14:paraId="13E48C0C" w14:textId="75ABF77D" w:rsidR="00A7388D" w:rsidRPr="00A7388D" w:rsidRDefault="00A7388D" w:rsidP="00A7388D">
      <w:pPr>
        <w:jc w:val="both"/>
        <w:rPr>
          <w:b/>
          <w:bCs/>
        </w:rPr>
      </w:pPr>
      <w:r>
        <w:rPr>
          <w:b/>
          <w:bCs/>
        </w:rPr>
        <w:t>4</w:t>
      </w:r>
      <w:r w:rsidRPr="00A7388D">
        <w:rPr>
          <w:b/>
          <w:bCs/>
        </w:rPr>
        <w:t>. Prevence v digitální oblasti</w:t>
      </w:r>
    </w:p>
    <w:p w14:paraId="0DD9F715" w14:textId="2AC27E07" w:rsidR="00EA52E9" w:rsidRPr="00A7388D" w:rsidRDefault="00A7388D" w:rsidP="00D305EA">
      <w:pPr>
        <w:jc w:val="both"/>
      </w:pPr>
      <w:r w:rsidRPr="00A7388D">
        <w:t xml:space="preserve">Pokračovat v prevenci rizik spojených s používáním digitálních technologií, sociálních sítí a mobilních telefonů. Posilovat mediální gramotnost a bezpečné online chování. </w:t>
      </w:r>
    </w:p>
    <w:p w14:paraId="1499166D" w14:textId="77777777" w:rsidR="003C3969" w:rsidRDefault="003C3969" w:rsidP="009529ED">
      <w:pPr>
        <w:jc w:val="both"/>
        <w:rPr>
          <w:b/>
          <w:bCs/>
        </w:rPr>
      </w:pPr>
    </w:p>
    <w:p w14:paraId="3BE780CC" w14:textId="23FF4F7C" w:rsidR="009529ED" w:rsidRPr="003C3969" w:rsidRDefault="009529ED" w:rsidP="009529ED">
      <w:pPr>
        <w:jc w:val="both"/>
        <w:rPr>
          <w:b/>
          <w:bCs/>
          <w:u w:val="single"/>
        </w:rPr>
      </w:pPr>
      <w:r w:rsidRPr="003C3969">
        <w:rPr>
          <w:b/>
          <w:bCs/>
          <w:u w:val="single"/>
        </w:rPr>
        <w:t>Ukazatele úspěchu (realizace a indikátory)</w:t>
      </w:r>
    </w:p>
    <w:p w14:paraId="3B44E3A2" w14:textId="77777777" w:rsidR="009529ED" w:rsidRPr="009529ED" w:rsidRDefault="009529ED" w:rsidP="009529ED">
      <w:pPr>
        <w:numPr>
          <w:ilvl w:val="0"/>
          <w:numId w:val="34"/>
        </w:numPr>
        <w:jc w:val="both"/>
      </w:pPr>
      <w:r w:rsidRPr="009529ED">
        <w:t xml:space="preserve">Pravidelné třídnické hodiny zaměřené na vztahy, komunikaci, emoce a bezpečné klima školy. </w:t>
      </w:r>
    </w:p>
    <w:p w14:paraId="5CDD894E" w14:textId="77777777" w:rsidR="009529ED" w:rsidRPr="009529ED" w:rsidRDefault="009529ED" w:rsidP="009529ED">
      <w:pPr>
        <w:numPr>
          <w:ilvl w:val="0"/>
          <w:numId w:val="34"/>
        </w:numPr>
        <w:jc w:val="both"/>
      </w:pPr>
      <w:r w:rsidRPr="009529ED">
        <w:lastRenderedPageBreak/>
        <w:t xml:space="preserve">Aktivní využívání preventivních a podpůrných metod práce pedagogy. </w:t>
      </w:r>
    </w:p>
    <w:p w14:paraId="39E94BCE" w14:textId="77777777" w:rsidR="009529ED" w:rsidRPr="009529ED" w:rsidRDefault="009529ED" w:rsidP="009529ED">
      <w:pPr>
        <w:numPr>
          <w:ilvl w:val="0"/>
          <w:numId w:val="34"/>
        </w:numPr>
        <w:jc w:val="both"/>
      </w:pPr>
      <w:r w:rsidRPr="009529ED">
        <w:t xml:space="preserve">Posilování spolupráce mezi školou, školní družinou a rodinou. </w:t>
      </w:r>
    </w:p>
    <w:p w14:paraId="460DE8D7" w14:textId="77777777" w:rsidR="009529ED" w:rsidRPr="009529ED" w:rsidRDefault="009529ED" w:rsidP="009529ED">
      <w:pPr>
        <w:numPr>
          <w:ilvl w:val="0"/>
          <w:numId w:val="34"/>
        </w:numPr>
        <w:jc w:val="both"/>
      </w:pPr>
      <w:r w:rsidRPr="009529ED">
        <w:t xml:space="preserve">Realizace preventivních programů, komunitních a pohybových aktivit. </w:t>
      </w:r>
    </w:p>
    <w:p w14:paraId="1EAA5321" w14:textId="77777777" w:rsidR="009529ED" w:rsidRPr="009529ED" w:rsidRDefault="009529ED" w:rsidP="009529ED">
      <w:pPr>
        <w:numPr>
          <w:ilvl w:val="0"/>
          <w:numId w:val="34"/>
        </w:numPr>
        <w:jc w:val="both"/>
      </w:pPr>
      <w:r w:rsidRPr="009529ED">
        <w:t xml:space="preserve">Podpora wellbeing aktivit pro žáky i zaměstnance školy. </w:t>
      </w:r>
    </w:p>
    <w:p w14:paraId="0743D65C" w14:textId="77777777" w:rsidR="009529ED" w:rsidRPr="009529ED" w:rsidRDefault="009529ED" w:rsidP="009529ED">
      <w:pPr>
        <w:numPr>
          <w:ilvl w:val="0"/>
          <w:numId w:val="34"/>
        </w:numPr>
        <w:jc w:val="both"/>
      </w:pPr>
      <w:r w:rsidRPr="009529ED">
        <w:t xml:space="preserve">Aktivní spolupráce s externími organizacemi a odborníky. </w:t>
      </w:r>
    </w:p>
    <w:p w14:paraId="508331D5" w14:textId="77777777" w:rsidR="009529ED" w:rsidRPr="009529ED" w:rsidRDefault="009529ED" w:rsidP="009529ED">
      <w:pPr>
        <w:numPr>
          <w:ilvl w:val="0"/>
          <w:numId w:val="34"/>
        </w:numPr>
        <w:jc w:val="both"/>
      </w:pPr>
      <w:r w:rsidRPr="009529ED">
        <w:t xml:space="preserve">Průběžné sledování a vyhodnocování problémových situací a preventivních opatření. </w:t>
      </w:r>
    </w:p>
    <w:p w14:paraId="44A696A2" w14:textId="573CDF58" w:rsidR="00A7388D" w:rsidRPr="00BB1E13" w:rsidRDefault="009529ED" w:rsidP="00F57CBD">
      <w:pPr>
        <w:numPr>
          <w:ilvl w:val="0"/>
          <w:numId w:val="34"/>
        </w:numPr>
        <w:jc w:val="both"/>
      </w:pPr>
      <w:r w:rsidRPr="009529ED">
        <w:t>Aktualizace školního řádu, krizových plánů a preventivních dokumentů dle aktuálních potřeb školy.</w:t>
      </w:r>
    </w:p>
    <w:p w14:paraId="60276EBA" w14:textId="258A45DB" w:rsidR="00EA52E9" w:rsidRDefault="00BD47EB" w:rsidP="00F57CBD">
      <w:pPr>
        <w:jc w:val="both"/>
        <w:rPr>
          <w:b/>
          <w:bCs/>
        </w:rPr>
      </w:pPr>
      <w:r w:rsidRPr="00BD47EB">
        <w:rPr>
          <w:b/>
          <w:bCs/>
        </w:rPr>
        <w:t>Na školní rok jsou naplánovány v souladu s cíli následující preventivní aktivity:</w:t>
      </w:r>
    </w:p>
    <w:p w14:paraId="401AEE67" w14:textId="77777777" w:rsidR="00EA52E9" w:rsidRDefault="00EA52E9" w:rsidP="00EA52E9">
      <w:pPr>
        <w:pStyle w:val="Odstavecseseznamem"/>
        <w:numPr>
          <w:ilvl w:val="0"/>
          <w:numId w:val="31"/>
        </w:numPr>
        <w:jc w:val="both"/>
      </w:pPr>
      <w:r w:rsidRPr="00EA52E9">
        <w:t xml:space="preserve">Den prevence zaměřený na wellbeing, vztahy, bezpečí a zdravý životní styl. </w:t>
      </w:r>
    </w:p>
    <w:p w14:paraId="13C11474" w14:textId="77777777" w:rsidR="00EA52E9" w:rsidRDefault="00EA52E9" w:rsidP="00EA52E9">
      <w:pPr>
        <w:pStyle w:val="Odstavecseseznamem"/>
        <w:numPr>
          <w:ilvl w:val="0"/>
          <w:numId w:val="31"/>
        </w:numPr>
        <w:jc w:val="both"/>
      </w:pPr>
      <w:r w:rsidRPr="00EA52E9">
        <w:t xml:space="preserve">Preventivní programy realizované externími organizacemi. </w:t>
      </w:r>
    </w:p>
    <w:p w14:paraId="333DFD37" w14:textId="77777777" w:rsidR="00EA52E9" w:rsidRDefault="00EA52E9" w:rsidP="00EA52E9">
      <w:pPr>
        <w:pStyle w:val="Odstavecseseznamem"/>
        <w:numPr>
          <w:ilvl w:val="0"/>
          <w:numId w:val="31"/>
        </w:numPr>
        <w:jc w:val="both"/>
      </w:pPr>
      <w:r w:rsidRPr="00EA52E9">
        <w:t xml:space="preserve">Komunitní a třídnické aktivity zaměřené na práci s emocemi a vztahy. </w:t>
      </w:r>
    </w:p>
    <w:p w14:paraId="123DFABE" w14:textId="77777777" w:rsidR="00EA52E9" w:rsidRDefault="00EA52E9" w:rsidP="00EA52E9">
      <w:pPr>
        <w:pStyle w:val="Odstavecseseznamem"/>
        <w:numPr>
          <w:ilvl w:val="0"/>
          <w:numId w:val="31"/>
        </w:numPr>
        <w:jc w:val="both"/>
      </w:pPr>
      <w:r w:rsidRPr="00EA52E9">
        <w:t xml:space="preserve">Pohybové a sportovní aktivity podporující spolupráci a zdravé klima školy. </w:t>
      </w:r>
    </w:p>
    <w:p w14:paraId="2EFF371F" w14:textId="77777777" w:rsidR="00EA52E9" w:rsidRDefault="00EA52E9" w:rsidP="00EA52E9">
      <w:pPr>
        <w:pStyle w:val="Odstavecseseznamem"/>
        <w:numPr>
          <w:ilvl w:val="0"/>
          <w:numId w:val="31"/>
        </w:numPr>
        <w:jc w:val="both"/>
      </w:pPr>
      <w:r w:rsidRPr="00EA52E9">
        <w:t xml:space="preserve">Podpora čtenářství a práce se školními knihovničkami. </w:t>
      </w:r>
    </w:p>
    <w:p w14:paraId="7AB9A472" w14:textId="77777777" w:rsidR="00EA52E9" w:rsidRDefault="00EA52E9" w:rsidP="00EA52E9">
      <w:pPr>
        <w:pStyle w:val="Odstavecseseznamem"/>
        <w:numPr>
          <w:ilvl w:val="0"/>
          <w:numId w:val="31"/>
        </w:numPr>
        <w:jc w:val="both"/>
      </w:pPr>
      <w:r w:rsidRPr="00EA52E9">
        <w:t xml:space="preserve">Besedy a aktivity zaměřené na digitální bezpečnost a mediální gramotnost. </w:t>
      </w:r>
    </w:p>
    <w:p w14:paraId="37D8BDD4" w14:textId="77777777" w:rsidR="00EA52E9" w:rsidRDefault="00EA52E9" w:rsidP="00EA52E9">
      <w:pPr>
        <w:pStyle w:val="Odstavecseseznamem"/>
        <w:numPr>
          <w:ilvl w:val="0"/>
          <w:numId w:val="31"/>
        </w:numPr>
        <w:jc w:val="both"/>
      </w:pPr>
      <w:r w:rsidRPr="00EA52E9">
        <w:t xml:space="preserve">Artefiletické a relaxační aktivity podporující psychohygienu žáků. </w:t>
      </w:r>
    </w:p>
    <w:p w14:paraId="533D3236" w14:textId="3A966CCD" w:rsidR="00BD47EB" w:rsidRPr="00EA52E9" w:rsidRDefault="00EA52E9" w:rsidP="00EA52E9">
      <w:pPr>
        <w:pStyle w:val="Odstavecseseznamem"/>
        <w:numPr>
          <w:ilvl w:val="0"/>
          <w:numId w:val="31"/>
        </w:numPr>
        <w:jc w:val="both"/>
      </w:pPr>
      <w:r w:rsidRPr="00EA52E9">
        <w:t>Metodická podpora pedagogických pracovníků v oblasti prevence a práce s problémovým chováním.</w:t>
      </w:r>
      <w:r w:rsidR="00BD47EB" w:rsidRPr="00EA52E9">
        <w:t xml:space="preserve"> </w:t>
      </w:r>
    </w:p>
    <w:p w14:paraId="6E6D5BB5" w14:textId="77777777" w:rsidR="00BD47EB" w:rsidRDefault="00BD47EB" w:rsidP="00BD47EB">
      <w:pPr>
        <w:jc w:val="both"/>
      </w:pPr>
      <w:r w:rsidRPr="00BD47EB">
        <w:t xml:space="preserve">Další aktivity budou do MPP postupně doplňovány. Škola se již poněkolikáté zapojila do projektu Den pro školu a bylo to velmi přínosné. Odborníci z praxe jsou pro žáky velkým přínosem a jejich zkušenosti jsou pro ně zajímavým zdrojem informací. A inspirace. Témata přednášek jsou úzce přizpůsobena školní skupině dětí. Před návštěvou probíhají až 2 konzultace s odborníkem. V tabulkách výše jsou také uvedena preventivní témata, která jsou naplňována každoročně v rámci běžné výuky, na základě ŠVP. Tato témata naplňují všechny preventivní oblasti, zmiňované v rámci prevence MŠMT, jedná se o tzv. nespecifickou primární prevenci. </w:t>
      </w:r>
    </w:p>
    <w:p w14:paraId="41001C34" w14:textId="77777777" w:rsidR="00BD47EB" w:rsidRDefault="00BD47EB" w:rsidP="00BD47EB">
      <w:pPr>
        <w:jc w:val="both"/>
      </w:pPr>
      <w:r w:rsidRPr="00BD47EB">
        <w:t xml:space="preserve">Nespecifická primární prevence je realizována také v průběhu školního roku, prostřednictvím aktivit, které se ve škole každoročně konají. Jedná se o následující aktivity: </w:t>
      </w:r>
    </w:p>
    <w:p w14:paraId="517BE17B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seznámení žáků i rodičů se školním řádem (na začátku školního roku) </w:t>
      </w:r>
    </w:p>
    <w:p w14:paraId="1897C32A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poučení žáků o bezpečnosti na začátku i na konci školního roku, poučení o bezpečnosti v TV, VV, PV </w:t>
      </w:r>
    </w:p>
    <w:p w14:paraId="24EC9D99" w14:textId="66FFD79F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>
        <w:t>Den prevence</w:t>
      </w:r>
    </w:p>
    <w:p w14:paraId="146978F0" w14:textId="2D5159BE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návštěvy kulturních představení (divadla, kina, výchovný koncert), školní výlety, exkurze, návštěvy knihoven, muzeí… </w:t>
      </w:r>
    </w:p>
    <w:p w14:paraId="68EE97AD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školní sportovní den ve spolupráci s terapeutickou dílnou Justýna Uh. Brod. </w:t>
      </w:r>
    </w:p>
    <w:p w14:paraId="0E03E905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pětidenní ozdravný pobyt v přírodě – Vizovice </w:t>
      </w:r>
    </w:p>
    <w:p w14:paraId="43A98838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muzikoterapie, hippoterapie, canisterapie </w:t>
      </w:r>
    </w:p>
    <w:p w14:paraId="1F8A7755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povinný i dobrovolný plavecký výcvik v rámci TV - Aquapark Delfín </w:t>
      </w:r>
    </w:p>
    <w:p w14:paraId="2BB26FA5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aktivní třídění odpadu ve třídách i v budově školy, sběr odpadu ke Dni Země </w:t>
      </w:r>
    </w:p>
    <w:p w14:paraId="0A222B55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výstavy prací žáků v kině Máj – Uherský Brod (příprava, realizace…) </w:t>
      </w:r>
    </w:p>
    <w:p w14:paraId="548F74B1" w14:textId="0D8C53CE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>prezentace školy na veřejnosti – DOD (žáci jsou aktivně zapojeni do všech příprav i dění), soutěžní vystoupení žáků</w:t>
      </w:r>
      <w:r>
        <w:t xml:space="preserve">, zapojení žáků do výtvarných soutěží </w:t>
      </w:r>
      <w:r w:rsidRPr="00BD47EB">
        <w:t xml:space="preserve"> </w:t>
      </w:r>
    </w:p>
    <w:p w14:paraId="4CF95542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lastRenderedPageBreak/>
        <w:t xml:space="preserve">dopravní výchova na dopravním hřišti </w:t>
      </w:r>
    </w:p>
    <w:p w14:paraId="6E65C15E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návštěva SOU – prezentace oborů, možnost zapojení se do praxe (dílny, pekárna) </w:t>
      </w:r>
    </w:p>
    <w:p w14:paraId="5774FFE8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návštěva úřadu práce Uh. Hradiště </w:t>
      </w:r>
    </w:p>
    <w:p w14:paraId="34D01A39" w14:textId="77777777" w:rsidR="00BD47EB" w:rsidRDefault="00BD47EB" w:rsidP="00BD47EB">
      <w:pPr>
        <w:pStyle w:val="Odstavecseseznamem"/>
        <w:numPr>
          <w:ilvl w:val="0"/>
          <w:numId w:val="30"/>
        </w:numPr>
        <w:jc w:val="both"/>
      </w:pPr>
      <w:r w:rsidRPr="00BD47EB">
        <w:t xml:space="preserve">den s policií ČR – prezentace činnosti IZS </w:t>
      </w:r>
    </w:p>
    <w:p w14:paraId="7F488894" w14:textId="581625E5" w:rsidR="00BD47EB" w:rsidRDefault="00BD47EB" w:rsidP="00BD47EB">
      <w:pPr>
        <w:jc w:val="both"/>
      </w:pPr>
      <w:r w:rsidRPr="00BD47EB">
        <w:t>Třídní učitelky, které</w:t>
      </w:r>
      <w:r w:rsidR="00EA52E9">
        <w:t xml:space="preserve"> mají nové třídní kolektivy, případně si</w:t>
      </w:r>
      <w:r w:rsidRPr="00BD47EB">
        <w:t xml:space="preserve"> své třídní kolektivy vedou již několikátým rokem, mají ve třídách nastaveny další preventivní postupy, které pomáhají předcházet rizikovému chování. Tyto postupy vycházejí z dlouhodobého pozorování chování a interakcí žáků, ze zkušeností při řešení konkrétních situací a také z doporučení školního metodika prevence či externích odborných organizací. </w:t>
      </w:r>
    </w:p>
    <w:p w14:paraId="50FE85A6" w14:textId="10F74130" w:rsidR="00BD47EB" w:rsidRPr="00BD47EB" w:rsidRDefault="00BD47EB" w:rsidP="00BD47EB">
      <w:pPr>
        <w:jc w:val="both"/>
      </w:pPr>
      <w:r w:rsidRPr="00BD47EB">
        <w:t xml:space="preserve">Od školního roku 2025/2026 je zavedeno povinné vedení třídnických hodin třídními učiteli v rozsahu 1 hodiny týdně. Třídnické hodiny probíhají v rámci jiných výukových předmětů a z každého setkání je pořizován zápis. </w:t>
      </w:r>
    </w:p>
    <w:p w14:paraId="2698D818" w14:textId="29CCC65D" w:rsidR="001810ED" w:rsidRDefault="001810ED" w:rsidP="00F57CBD">
      <w:pPr>
        <w:jc w:val="both"/>
        <w:rPr>
          <w:b/>
          <w:bCs/>
        </w:rPr>
      </w:pPr>
      <w:r w:rsidRPr="001076C2">
        <w:rPr>
          <w:b/>
          <w:bCs/>
        </w:rPr>
        <w:t>Třídní učitelé mají zavedena tato opatření</w:t>
      </w:r>
      <w:r w:rsidR="001076C2">
        <w:rPr>
          <w:b/>
          <w:bCs/>
        </w:rPr>
        <w:t xml:space="preserve"> – pouze výčet všech, není rozčleněno na konkrétní třídy: </w:t>
      </w:r>
    </w:p>
    <w:p w14:paraId="14F46E81" w14:textId="090389C2" w:rsidR="00B744E9" w:rsidRPr="00DB30F1" w:rsidRDefault="002C05C7" w:rsidP="0071784D">
      <w:pPr>
        <w:pStyle w:val="Tex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B744E9" w:rsidRPr="00DB30F1">
        <w:rPr>
          <w:rFonts w:asciiTheme="minorHAnsi" w:hAnsiTheme="minorHAnsi" w:cstheme="minorHAnsi"/>
        </w:rPr>
        <w:t xml:space="preserve">omunitní kruh, pravidelně </w:t>
      </w:r>
      <w:r w:rsidR="00153EAA">
        <w:rPr>
          <w:rFonts w:asciiTheme="minorHAnsi" w:hAnsiTheme="minorHAnsi" w:cstheme="minorHAnsi"/>
        </w:rPr>
        <w:t>i nepravidelně</w:t>
      </w:r>
      <w:r>
        <w:rPr>
          <w:rFonts w:asciiTheme="minorHAnsi" w:hAnsiTheme="minorHAnsi" w:cstheme="minorHAnsi"/>
        </w:rPr>
        <w:t>.</w:t>
      </w:r>
      <w:r w:rsidR="00153EAA">
        <w:rPr>
          <w:rFonts w:asciiTheme="minorHAnsi" w:hAnsiTheme="minorHAnsi" w:cstheme="minorHAnsi"/>
        </w:rPr>
        <w:t xml:space="preserve"> </w:t>
      </w:r>
    </w:p>
    <w:p w14:paraId="17E24DDC" w14:textId="194DADDF" w:rsidR="00B744E9" w:rsidRPr="00DB30F1" w:rsidRDefault="00212B4E" w:rsidP="0071784D">
      <w:pPr>
        <w:pStyle w:val="Tex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B744E9" w:rsidRPr="00DB30F1">
        <w:rPr>
          <w:rFonts w:asciiTheme="minorHAnsi" w:hAnsiTheme="minorHAnsi" w:cstheme="minorHAnsi"/>
        </w:rPr>
        <w:t xml:space="preserve">ktivity stmelující kolektiv: procházky venku, hry na hřišti, turnaj v pexesu ve třídě, adventní kruh apod. </w:t>
      </w:r>
    </w:p>
    <w:p w14:paraId="71E8E194" w14:textId="64F43BE0" w:rsidR="00A16922" w:rsidRDefault="00212B4E" w:rsidP="0071784D">
      <w:pPr>
        <w:pStyle w:val="Tex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B744E9" w:rsidRPr="00DB30F1">
        <w:rPr>
          <w:rFonts w:asciiTheme="minorHAnsi" w:hAnsiTheme="minorHAnsi" w:cstheme="minorHAnsi"/>
        </w:rPr>
        <w:t xml:space="preserve">ávštěva </w:t>
      </w:r>
      <w:r w:rsidR="001B1D71">
        <w:rPr>
          <w:rFonts w:asciiTheme="minorHAnsi" w:hAnsiTheme="minorHAnsi" w:cstheme="minorHAnsi"/>
        </w:rPr>
        <w:t>Střediska výchovné péče HELP v Uherském Brodě</w:t>
      </w:r>
      <w:r>
        <w:rPr>
          <w:rFonts w:asciiTheme="minorHAnsi" w:hAnsiTheme="minorHAnsi" w:cstheme="minorHAnsi"/>
        </w:rPr>
        <w:t>.</w:t>
      </w:r>
    </w:p>
    <w:p w14:paraId="17C829B8" w14:textId="32875D21" w:rsidR="00594AD7" w:rsidRDefault="00212B4E" w:rsidP="0071784D">
      <w:pPr>
        <w:pStyle w:val="Tex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594AD7">
        <w:rPr>
          <w:rFonts w:asciiTheme="minorHAnsi" w:hAnsiTheme="minorHAnsi" w:cstheme="minorHAnsi"/>
        </w:rPr>
        <w:t>ačátek školního roku – vzkazy od bývalých deváťáků (rady, tipy, přání…), seznamovací aktivity (co jsem dělal o prázdninách), napiš spolužákovi hezký vzkaz do začátku roku.</w:t>
      </w:r>
    </w:p>
    <w:p w14:paraId="5D7C8BAE" w14:textId="3C9608ED" w:rsidR="008E4E73" w:rsidRPr="003C3969" w:rsidRDefault="00D50F9B" w:rsidP="003C3969">
      <w:pPr>
        <w:pStyle w:val="Tex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Kotvící aktivity </w:t>
      </w:r>
      <w:r w:rsidR="008E4E73">
        <w:rPr>
          <w:rFonts w:asciiTheme="minorHAnsi" w:hAnsiTheme="minorHAnsi" w:cstheme="minorHAnsi"/>
        </w:rPr>
        <w:t>– po splnění svých úkolů, mají žáci možnost výběru z dalších aktivit – zabraňuje nudě a zároveň žáky motivuje a podporuje jejich zájmy</w:t>
      </w:r>
      <w:proofErr w:type="gramStart"/>
      <w:r w:rsidR="008E4E73">
        <w:rPr>
          <w:rFonts w:asciiTheme="minorHAnsi" w:hAnsiTheme="minorHAnsi" w:cstheme="minorHAnsi"/>
        </w:rPr>
        <w:t xml:space="preserve">. </w:t>
      </w:r>
      <w:r w:rsidR="00F64EE9" w:rsidRPr="003C3969">
        <w:rPr>
          <w:rFonts w:asciiTheme="minorHAnsi" w:hAnsiTheme="minorHAnsi" w:cstheme="minorHAnsi"/>
        </w:rPr>
        <w:t>.</w:t>
      </w:r>
      <w:proofErr w:type="gramEnd"/>
      <w:r w:rsidR="00F64EE9" w:rsidRPr="003C3969">
        <w:rPr>
          <w:rFonts w:asciiTheme="minorHAnsi" w:hAnsiTheme="minorHAnsi" w:cstheme="minorHAnsi"/>
        </w:rPr>
        <w:t xml:space="preserve"> </w:t>
      </w:r>
    </w:p>
    <w:p w14:paraId="51D012B0" w14:textId="7DDF5535" w:rsidR="00F64EE9" w:rsidRDefault="00F64EE9" w:rsidP="0071784D">
      <w:pPr>
        <w:pStyle w:val="Tex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Odměnový poukaz – smazání špatné známky, den bez testu, den bez DÚ</w:t>
      </w:r>
      <w:r w:rsidR="00D62184">
        <w:rPr>
          <w:rFonts w:asciiTheme="minorHAnsi" w:hAnsiTheme="minorHAnsi" w:cstheme="minorHAnsi"/>
        </w:rPr>
        <w:t>.</w:t>
      </w:r>
    </w:p>
    <w:p w14:paraId="55F233E5" w14:textId="2B0E4D1F" w:rsidR="00F64EE9" w:rsidRDefault="00F64EE9" w:rsidP="0071784D">
      <w:pPr>
        <w:pStyle w:val="Tex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Sociometrické dotazníky pro třídního učitele – dotazník spokojenosti ve třídě (slouží výhradně tř. učiteli, žáci to vědí)</w:t>
      </w:r>
      <w:r w:rsidR="00D62184">
        <w:rPr>
          <w:rFonts w:asciiTheme="minorHAnsi" w:hAnsiTheme="minorHAnsi" w:cstheme="minorHAnsi"/>
        </w:rPr>
        <w:t>.</w:t>
      </w:r>
    </w:p>
    <w:p w14:paraId="7DDF1EEE" w14:textId="108F703C" w:rsidR="00F64EE9" w:rsidRDefault="00F64EE9" w:rsidP="001970F7">
      <w:pPr>
        <w:pStyle w:val="Tex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Reflektování vztahů ve třídě – příběhy</w:t>
      </w:r>
      <w:r w:rsidR="00212B4E">
        <w:rPr>
          <w:rFonts w:asciiTheme="minorHAnsi" w:hAnsiTheme="minorHAnsi" w:cstheme="minorHAnsi"/>
        </w:rPr>
        <w:t>.</w:t>
      </w:r>
    </w:p>
    <w:p w14:paraId="17145130" w14:textId="1AAD4357" w:rsidR="00F64EE9" w:rsidRDefault="000F5719" w:rsidP="001970F7">
      <w:pPr>
        <w:pStyle w:val="Tex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Hodnocení učitele žáky – zpětná vazba, vytváření důvěry</w:t>
      </w:r>
      <w:r w:rsidR="009359E0">
        <w:rPr>
          <w:rFonts w:asciiTheme="minorHAnsi" w:hAnsiTheme="minorHAnsi" w:cstheme="minorHAnsi"/>
        </w:rPr>
        <w:t xml:space="preserve"> (mráčky, sluníčka; dopis paní učitelce) </w:t>
      </w:r>
    </w:p>
    <w:p w14:paraId="2655A507" w14:textId="728F130A" w:rsidR="000F5719" w:rsidRDefault="00212B4E" w:rsidP="001970F7">
      <w:pPr>
        <w:pStyle w:val="Tex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Udělování mimořádných pochval – poukazů i během školního roku třídní učitelkou</w:t>
      </w:r>
      <w:r w:rsidR="003C239C">
        <w:rPr>
          <w:rFonts w:asciiTheme="minorHAnsi" w:hAnsiTheme="minorHAnsi" w:cstheme="minorHAnsi"/>
        </w:rPr>
        <w:t xml:space="preserve"> (rychlá spojka, šiřitel dobré nálady…)</w:t>
      </w:r>
      <w:r w:rsidR="001970F7">
        <w:rPr>
          <w:rFonts w:asciiTheme="minorHAnsi" w:hAnsiTheme="minorHAnsi" w:cstheme="minorHAnsi"/>
        </w:rPr>
        <w:t>.</w:t>
      </w:r>
      <w:r w:rsidR="003C239C">
        <w:rPr>
          <w:rFonts w:asciiTheme="minorHAnsi" w:hAnsiTheme="minorHAnsi" w:cstheme="minorHAnsi"/>
        </w:rPr>
        <w:t xml:space="preserve"> </w:t>
      </w:r>
    </w:p>
    <w:p w14:paraId="0ECC0D26" w14:textId="75DA57FF" w:rsidR="003C239C" w:rsidRDefault="00F14539" w:rsidP="00B744E9">
      <w:pPr>
        <w:pStyle w:val="Text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Dixit kartičky</w:t>
      </w:r>
      <w:r w:rsidR="001970F7">
        <w:rPr>
          <w:rFonts w:asciiTheme="minorHAnsi" w:hAnsiTheme="minorHAnsi" w:cstheme="minorHAnsi"/>
        </w:rPr>
        <w:t>.</w:t>
      </w:r>
    </w:p>
    <w:p w14:paraId="3FC7EBAB" w14:textId="3972427E" w:rsidR="00F14539" w:rsidRDefault="00F14539" w:rsidP="00B744E9">
      <w:pPr>
        <w:pStyle w:val="Text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Strukturované drama – řízená imaginace, hraní rolí</w:t>
      </w:r>
      <w:r w:rsidR="001970F7">
        <w:rPr>
          <w:rFonts w:asciiTheme="minorHAnsi" w:hAnsiTheme="minorHAnsi" w:cstheme="minorHAnsi"/>
        </w:rPr>
        <w:t>.</w:t>
      </w:r>
    </w:p>
    <w:p w14:paraId="0F78CA80" w14:textId="77777777" w:rsidR="00594AD7" w:rsidRDefault="00594AD7" w:rsidP="001B790C">
      <w:pPr>
        <w:pStyle w:val="Text"/>
        <w:jc w:val="both"/>
        <w:rPr>
          <w:rFonts w:asciiTheme="minorHAnsi" w:hAnsiTheme="minorHAnsi" w:cstheme="minorHAnsi"/>
        </w:rPr>
      </w:pPr>
    </w:p>
    <w:p w14:paraId="7A99C179" w14:textId="628D9268" w:rsidR="00594AD7" w:rsidRDefault="00594AD7" w:rsidP="001B790C">
      <w:pPr>
        <w:pStyle w:val="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Další aktivity cílené na</w:t>
      </w:r>
      <w:r w:rsidR="00835E0B">
        <w:rPr>
          <w:rFonts w:asciiTheme="minorHAnsi" w:hAnsiTheme="minorHAnsi" w:cstheme="minorHAnsi"/>
        </w:rPr>
        <w:t xml:space="preserve"> spolupráci, ocenění sebe i ostatních</w:t>
      </w:r>
      <w:r w:rsidR="00D50F9B">
        <w:rPr>
          <w:rFonts w:asciiTheme="minorHAnsi" w:hAnsiTheme="minorHAnsi" w:cstheme="minorHAnsi"/>
        </w:rPr>
        <w:t>, zlepšení třídní nálady, hraní rolí, třídní pravidla</w:t>
      </w:r>
      <w:r w:rsidR="00741AB9">
        <w:rPr>
          <w:rFonts w:asciiTheme="minorHAnsi" w:hAnsiTheme="minorHAnsi" w:cstheme="minorHAnsi"/>
        </w:rPr>
        <w:t xml:space="preserve"> či </w:t>
      </w:r>
      <w:r w:rsidR="00D50F9B">
        <w:rPr>
          <w:rFonts w:asciiTheme="minorHAnsi" w:hAnsiTheme="minorHAnsi" w:cstheme="minorHAnsi"/>
        </w:rPr>
        <w:t xml:space="preserve">motivaci. </w:t>
      </w:r>
    </w:p>
    <w:p w14:paraId="33AA4345" w14:textId="3E654050" w:rsidR="00B744E9" w:rsidRPr="00D305EA" w:rsidRDefault="00B744E9" w:rsidP="001B790C">
      <w:pPr>
        <w:pStyle w:val="Text"/>
        <w:jc w:val="both"/>
        <w:rPr>
          <w:rFonts w:asciiTheme="minorHAnsi" w:hAnsiTheme="minorHAnsi" w:cstheme="minorHAnsi"/>
        </w:rPr>
      </w:pPr>
    </w:p>
    <w:p w14:paraId="689FCE3F" w14:textId="6BCC1E1D" w:rsidR="009C3639" w:rsidRPr="00303FB6" w:rsidRDefault="002F591E" w:rsidP="009C3639">
      <w:r w:rsidRPr="00303FB6">
        <w:rPr>
          <w:b/>
          <w:bCs/>
          <w:u w:val="single"/>
        </w:rPr>
        <w:t xml:space="preserve">Škola spolupracuje s následujícími </w:t>
      </w:r>
      <w:r w:rsidR="009C3639" w:rsidRPr="00303FB6">
        <w:rPr>
          <w:b/>
          <w:bCs/>
          <w:u w:val="single"/>
        </w:rPr>
        <w:t xml:space="preserve">orgány a </w:t>
      </w:r>
      <w:r w:rsidRPr="00303FB6">
        <w:rPr>
          <w:b/>
          <w:bCs/>
          <w:u w:val="single"/>
        </w:rPr>
        <w:t xml:space="preserve">organizacemi: </w:t>
      </w:r>
    </w:p>
    <w:p w14:paraId="2A9517AB" w14:textId="2498C34F" w:rsidR="009C3639" w:rsidRPr="00303FB6" w:rsidRDefault="009C3639" w:rsidP="009C3639">
      <w:pPr>
        <w:pStyle w:val="Odstavecseseznamem"/>
        <w:numPr>
          <w:ilvl w:val="0"/>
          <w:numId w:val="5"/>
        </w:numPr>
        <w:rPr>
          <w:rFonts w:cstheme="minorHAnsi"/>
          <w:b/>
          <w:bCs/>
          <w:i/>
          <w:iCs/>
          <w:sz w:val="18"/>
          <w:szCs w:val="18"/>
        </w:rPr>
      </w:pPr>
      <w:r>
        <w:t>Středisko výchovné péče HELP v Uherském Brodě (SVP HELP)</w:t>
      </w:r>
      <w:r w:rsidR="00303FB6">
        <w:t xml:space="preserve"> </w:t>
      </w:r>
    </w:p>
    <w:p w14:paraId="287F740F" w14:textId="4AAD3893" w:rsidR="009C3639" w:rsidRPr="00FB5722" w:rsidRDefault="009C3639" w:rsidP="009C3639">
      <w:pPr>
        <w:pStyle w:val="Odstavecseseznamem"/>
        <w:numPr>
          <w:ilvl w:val="0"/>
          <w:numId w:val="5"/>
        </w:numPr>
      </w:pPr>
      <w:r>
        <w:t>Policie ČR, Uherský Brod</w:t>
      </w:r>
    </w:p>
    <w:p w14:paraId="3209D775" w14:textId="0C099688" w:rsidR="009C3639" w:rsidRDefault="009C3639" w:rsidP="009C3639">
      <w:pPr>
        <w:pStyle w:val="Odstavecseseznamem"/>
        <w:numPr>
          <w:ilvl w:val="0"/>
          <w:numId w:val="5"/>
        </w:numPr>
      </w:pPr>
      <w:r>
        <w:t xml:space="preserve">OSPOD Uherský Brod </w:t>
      </w:r>
    </w:p>
    <w:p w14:paraId="4BC11E0A" w14:textId="66E09248" w:rsidR="009C3639" w:rsidRDefault="009C3639" w:rsidP="009C3639">
      <w:pPr>
        <w:pStyle w:val="Odstavecseseznamem"/>
        <w:numPr>
          <w:ilvl w:val="0"/>
          <w:numId w:val="5"/>
        </w:numPr>
      </w:pPr>
      <w:r>
        <w:t xml:space="preserve">SPC Zlín Lazy </w:t>
      </w:r>
    </w:p>
    <w:p w14:paraId="59D8DF49" w14:textId="59342864" w:rsidR="009C3639" w:rsidRDefault="009C3639" w:rsidP="009C3639">
      <w:pPr>
        <w:pStyle w:val="Odstavecseseznamem"/>
        <w:numPr>
          <w:ilvl w:val="0"/>
          <w:numId w:val="5"/>
        </w:numPr>
      </w:pPr>
      <w:r>
        <w:t xml:space="preserve">SPC Zlín Středová </w:t>
      </w:r>
    </w:p>
    <w:p w14:paraId="038BEFDE" w14:textId="33D5057A" w:rsidR="009C3639" w:rsidRDefault="009C3639" w:rsidP="009C3639">
      <w:pPr>
        <w:pStyle w:val="Odstavecseseznamem"/>
        <w:numPr>
          <w:ilvl w:val="0"/>
          <w:numId w:val="5"/>
        </w:numPr>
      </w:pPr>
      <w:r>
        <w:t xml:space="preserve">Dětské </w:t>
      </w:r>
      <w:r w:rsidR="00486DB7">
        <w:t>krizové centrum Zlín</w:t>
      </w:r>
    </w:p>
    <w:p w14:paraId="438EBE07" w14:textId="623290A2" w:rsidR="00486DB7" w:rsidRDefault="00486DB7" w:rsidP="009C3639">
      <w:pPr>
        <w:pStyle w:val="Odstavecseseznamem"/>
        <w:numPr>
          <w:ilvl w:val="0"/>
          <w:numId w:val="5"/>
        </w:numPr>
      </w:pPr>
      <w:r>
        <w:t xml:space="preserve">Sociálně aktivizační služba pro rodiny s dětmi Uherský Brod </w:t>
      </w:r>
    </w:p>
    <w:p w14:paraId="704AFA0E" w14:textId="14F5515E" w:rsidR="00486DB7" w:rsidRDefault="00486DB7" w:rsidP="009C3639">
      <w:pPr>
        <w:pStyle w:val="Odstavecseseznamem"/>
        <w:numPr>
          <w:ilvl w:val="0"/>
          <w:numId w:val="5"/>
        </w:numPr>
      </w:pPr>
      <w:r>
        <w:t xml:space="preserve">Nízkoprahové zařízení pro děti a mládež Šrumec Uherský Brod </w:t>
      </w:r>
    </w:p>
    <w:p w14:paraId="71E25E78" w14:textId="1E26D926" w:rsidR="00486DB7" w:rsidRDefault="00486DB7" w:rsidP="009C3639">
      <w:pPr>
        <w:pStyle w:val="Odstavecseseznamem"/>
        <w:numPr>
          <w:ilvl w:val="0"/>
          <w:numId w:val="5"/>
        </w:numPr>
      </w:pPr>
      <w:r>
        <w:t xml:space="preserve">Za sklem, Zlín </w:t>
      </w:r>
    </w:p>
    <w:p w14:paraId="75795C23" w14:textId="2DBA2918" w:rsidR="002F591E" w:rsidRDefault="00D07626" w:rsidP="0022238E">
      <w:pPr>
        <w:pStyle w:val="Odstavecseseznamem"/>
        <w:numPr>
          <w:ilvl w:val="0"/>
          <w:numId w:val="5"/>
        </w:numPr>
      </w:pPr>
      <w:r>
        <w:t xml:space="preserve">Azylový dům pro matky s dětmi v tísni Uherský Brod </w:t>
      </w:r>
    </w:p>
    <w:p w14:paraId="4E82859D" w14:textId="77EE1D2F" w:rsidR="0022238E" w:rsidRDefault="0022238E" w:rsidP="0022238E">
      <w:pPr>
        <w:pStyle w:val="Odstavecseseznamem"/>
        <w:numPr>
          <w:ilvl w:val="0"/>
          <w:numId w:val="5"/>
        </w:numPr>
      </w:pPr>
      <w:r>
        <w:t xml:space="preserve">Krajská PPP – krajský metodik prevence </w:t>
      </w:r>
    </w:p>
    <w:p w14:paraId="7833C9BA" w14:textId="59EF398F" w:rsidR="0081286C" w:rsidRDefault="0081286C" w:rsidP="0022238E">
      <w:pPr>
        <w:pStyle w:val="Odstavecseseznamem"/>
        <w:numPr>
          <w:ilvl w:val="0"/>
          <w:numId w:val="5"/>
        </w:numPr>
      </w:pPr>
      <w:r>
        <w:lastRenderedPageBreak/>
        <w:t xml:space="preserve">SVP Zlín, Domek </w:t>
      </w:r>
    </w:p>
    <w:p w14:paraId="469A29CB" w14:textId="73C4DA99" w:rsidR="00B805C2" w:rsidRDefault="00B805C2" w:rsidP="0022238E">
      <w:pPr>
        <w:pStyle w:val="Odstavecseseznamem"/>
        <w:numPr>
          <w:ilvl w:val="0"/>
          <w:numId w:val="5"/>
        </w:numPr>
      </w:pPr>
      <w:r>
        <w:t xml:space="preserve">Šrumec (NZDM), Uherský Brod </w:t>
      </w:r>
    </w:p>
    <w:p w14:paraId="3223CD9A" w14:textId="492511DB" w:rsidR="00FE41A0" w:rsidRPr="0022238E" w:rsidRDefault="00FE41A0" w:rsidP="0022238E">
      <w:pPr>
        <w:pStyle w:val="Odstavecseseznamem"/>
        <w:numPr>
          <w:ilvl w:val="0"/>
          <w:numId w:val="5"/>
        </w:numPr>
      </w:pPr>
      <w:r>
        <w:t xml:space="preserve">Praktičtí lékaři </w:t>
      </w:r>
    </w:p>
    <w:p w14:paraId="1EAA1196" w14:textId="6BBDF386" w:rsidR="002F591E" w:rsidRDefault="002F591E">
      <w:r>
        <w:t xml:space="preserve">V případě závažných porušení školního řádu, škola postupuje dle následujících krizových plánů, které jsou volně k dispozici ve sborovně školy nebo uloženy u školního metodika prevence. </w:t>
      </w:r>
    </w:p>
    <w:p w14:paraId="7EDB7442" w14:textId="5C579E7A" w:rsidR="002F591E" w:rsidRDefault="002F591E" w:rsidP="002F591E">
      <w:pPr>
        <w:pStyle w:val="Odstavecseseznamem"/>
        <w:numPr>
          <w:ilvl w:val="0"/>
          <w:numId w:val="5"/>
        </w:numPr>
      </w:pPr>
      <w:r>
        <w:t xml:space="preserve">Krizový plán při mimořádné události </w:t>
      </w:r>
    </w:p>
    <w:p w14:paraId="699D4F07" w14:textId="750CA6EB" w:rsidR="00CB1BFF" w:rsidRDefault="00CB1BFF" w:rsidP="002F591E">
      <w:pPr>
        <w:pStyle w:val="Odstavecseseznamem"/>
        <w:numPr>
          <w:ilvl w:val="0"/>
          <w:numId w:val="5"/>
        </w:numPr>
      </w:pPr>
      <w:r>
        <w:t xml:space="preserve">Krizový plán I. (1. a 2. stadium šikany, kyberšikana) </w:t>
      </w:r>
    </w:p>
    <w:p w14:paraId="3C8F1BAA" w14:textId="5FF4DD55" w:rsidR="00CB1BFF" w:rsidRDefault="00CB1BFF" w:rsidP="002F591E">
      <w:pPr>
        <w:pStyle w:val="Odstavecseseznamem"/>
        <w:numPr>
          <w:ilvl w:val="0"/>
          <w:numId w:val="5"/>
        </w:numPr>
      </w:pPr>
      <w:r>
        <w:t xml:space="preserve">Krizový plán II. (3. až 5. stadium šikany) </w:t>
      </w:r>
    </w:p>
    <w:p w14:paraId="42AF15AB" w14:textId="4BBEF774" w:rsidR="00CB1BFF" w:rsidRDefault="00CB1BFF" w:rsidP="002F591E">
      <w:pPr>
        <w:pStyle w:val="Odstavecseseznamem"/>
        <w:numPr>
          <w:ilvl w:val="0"/>
          <w:numId w:val="5"/>
        </w:numPr>
      </w:pPr>
      <w:r>
        <w:t xml:space="preserve">Postup při napadení žáka / pracovníka školy žákem školy </w:t>
      </w:r>
    </w:p>
    <w:p w14:paraId="59210313" w14:textId="535D62DB" w:rsidR="00513E15" w:rsidRPr="00513E15" w:rsidRDefault="00CB1BFF" w:rsidP="00E70D65">
      <w:pPr>
        <w:pStyle w:val="Odstavecseseznamem"/>
        <w:numPr>
          <w:ilvl w:val="0"/>
          <w:numId w:val="5"/>
        </w:numPr>
      </w:pPr>
      <w:r>
        <w:t>Krizový plán při řešení opakovaných výchovných problémů žáka</w:t>
      </w:r>
    </w:p>
    <w:p w14:paraId="77F822F2" w14:textId="25E18E68" w:rsidR="00E70D65" w:rsidRPr="00513E15" w:rsidRDefault="00E70D65" w:rsidP="00E70D65">
      <w:pPr>
        <w:rPr>
          <w:u w:val="single"/>
        </w:rPr>
      </w:pPr>
      <w:r w:rsidRPr="00513E15">
        <w:rPr>
          <w:u w:val="single"/>
        </w:rPr>
        <w:t xml:space="preserve">Nabídka zájmových kroužků a možnosti trávení volného času po vyučování: </w:t>
      </w:r>
    </w:p>
    <w:p w14:paraId="61992CDD" w14:textId="50F01D33" w:rsidR="009446F1" w:rsidRPr="00BB1E13" w:rsidRDefault="00E70D65" w:rsidP="009446F1">
      <w:pPr>
        <w:pStyle w:val="Odstavecseseznamem"/>
        <w:numPr>
          <w:ilvl w:val="0"/>
          <w:numId w:val="5"/>
        </w:numPr>
        <w:rPr>
          <w:u w:val="single"/>
        </w:rPr>
      </w:pPr>
      <w:r>
        <w:t xml:space="preserve">Školní družina </w:t>
      </w:r>
      <w:r w:rsidR="00595F76">
        <w:t>K</w:t>
      </w:r>
      <w:r>
        <w:t xml:space="preserve">orálek </w:t>
      </w:r>
    </w:p>
    <w:p w14:paraId="0FD72331" w14:textId="50F8531C" w:rsidR="00513E15" w:rsidRPr="009446F1" w:rsidRDefault="00513E15" w:rsidP="009446F1">
      <w:pPr>
        <w:rPr>
          <w:u w:val="single"/>
        </w:rPr>
      </w:pPr>
      <w:r w:rsidRPr="009446F1">
        <w:rPr>
          <w:u w:val="single"/>
        </w:rPr>
        <w:t>Vyhodnocení MPP</w:t>
      </w:r>
    </w:p>
    <w:p w14:paraId="01F0236A" w14:textId="6A7ADE2F" w:rsidR="00513E15" w:rsidRDefault="00513E15" w:rsidP="00513E15">
      <w:pPr>
        <w:jc w:val="both"/>
      </w:pPr>
      <w:r>
        <w:t xml:space="preserve">Plnění minimálního preventivního programu je vyhodnocováno průběžně a na konci </w:t>
      </w:r>
      <w:r w:rsidR="002D606A">
        <w:t xml:space="preserve">školního </w:t>
      </w:r>
      <w:r>
        <w:t>roku. Minimální preventivní program – pokud je nutno – je v průběhu roku doplňován či pozměňován</w:t>
      </w:r>
      <w:r w:rsidR="002D606A">
        <w:t>,</w:t>
      </w:r>
      <w:r>
        <w:t xml:space="preserve"> na základě aktuálních potřeb. Jedná se o dokument, se kterým se aktivně pracuje a jeho cílem tedy není pouze písemně dokládat plánované a realizované činnosti školy, ale pružně reagovat na potřeby školy, zejména žáků, jejich zákonných zástupců a pedagogů. </w:t>
      </w:r>
      <w:r w:rsidR="00321195">
        <w:t xml:space="preserve">Na konci roku je evaluováno naplnění MPP a na základě toho, jsou stanoveny cíle </w:t>
      </w:r>
      <w:r w:rsidR="00433767">
        <w:t xml:space="preserve">a potřeby </w:t>
      </w:r>
      <w:r w:rsidR="00321195">
        <w:t xml:space="preserve">na další </w:t>
      </w:r>
      <w:r w:rsidR="002A2DA3">
        <w:t xml:space="preserve">školní </w:t>
      </w:r>
      <w:r w:rsidR="00321195">
        <w:t xml:space="preserve">rok. </w:t>
      </w:r>
    </w:p>
    <w:p w14:paraId="5C2F102C" w14:textId="12B4F003" w:rsidR="002D606A" w:rsidRPr="00513E15" w:rsidRDefault="002D606A" w:rsidP="00513E15">
      <w:pPr>
        <w:jc w:val="both"/>
      </w:pPr>
      <w:r>
        <w:t>Při evaluaci je vyhodnoceno, zda se škole povedlo</w:t>
      </w:r>
      <w:r w:rsidR="000F11FD">
        <w:t xml:space="preserve"> naplnit</w:t>
      </w:r>
      <w:r>
        <w:t xml:space="preserve"> stanovené cíle</w:t>
      </w:r>
      <w:r w:rsidR="000F11FD">
        <w:t>, co k tomu dopomohlo a pokud ne, jaké překážky v jejich naplnění stály a zda, a jakým způsobem, by bylo možné je do budoucna odstranit</w:t>
      </w:r>
      <w:r w:rsidR="00585E2D">
        <w:t xml:space="preserve"> a překonat. </w:t>
      </w:r>
    </w:p>
    <w:p w14:paraId="319E08E6" w14:textId="77777777" w:rsidR="00B4642B" w:rsidRDefault="00B4642B" w:rsidP="006F5366">
      <w:pPr>
        <w:rPr>
          <w:b/>
          <w:bCs/>
        </w:rPr>
      </w:pPr>
    </w:p>
    <w:p w14:paraId="22F6B549" w14:textId="24DC470A" w:rsidR="006F4CC8" w:rsidRDefault="00935B00" w:rsidP="006F5366">
      <w:r w:rsidRPr="006F4CC8">
        <w:rPr>
          <w:b/>
          <w:bCs/>
        </w:rPr>
        <w:t>Související odkazy a zdroje:</w:t>
      </w:r>
      <w:r w:rsidRPr="00935B00">
        <w:t xml:space="preserve"> Doporučené webové zdroje a dokumenty k jednotlivým oblastem Minimálního preventivního programu. </w:t>
      </w:r>
    </w:p>
    <w:p w14:paraId="328396C0" w14:textId="77777777" w:rsidR="00BB1E13" w:rsidRPr="00BB1E13" w:rsidRDefault="00935B00" w:rsidP="006F4CC8">
      <w:pPr>
        <w:pStyle w:val="Odstavecseseznamem"/>
        <w:numPr>
          <w:ilvl w:val="0"/>
          <w:numId w:val="33"/>
        </w:numPr>
        <w:rPr>
          <w:b/>
          <w:bCs/>
        </w:rPr>
      </w:pPr>
      <w:r w:rsidRPr="00BB1E13">
        <w:rPr>
          <w:b/>
          <w:bCs/>
        </w:rPr>
        <w:t>Digitální technologie &amp; sociální sítě</w:t>
      </w:r>
    </w:p>
    <w:p w14:paraId="133ED0A0" w14:textId="77777777" w:rsidR="00BB1E13" w:rsidRDefault="00BB1E13" w:rsidP="00BB1E13">
      <w:pPr>
        <w:pStyle w:val="Odstavecseseznamem"/>
      </w:pPr>
      <w:hyperlink r:id="rId11" w:history="1">
        <w:r w:rsidRPr="00EA15A4">
          <w:rPr>
            <w:rStyle w:val="Hypertextovodkaz"/>
          </w:rPr>
          <w:t>https://nukib.gov.cz/cs/uvodni-stranka-1/</w:t>
        </w:r>
      </w:hyperlink>
    </w:p>
    <w:p w14:paraId="07AD4D3F" w14:textId="5E94B95B" w:rsidR="006F4CC8" w:rsidRDefault="00BB1E13" w:rsidP="00BB1E13">
      <w:pPr>
        <w:pStyle w:val="Odstavecseseznamem"/>
      </w:pPr>
      <w:hyperlink r:id="rId12" w:history="1">
        <w:r w:rsidRPr="00BB1E13">
          <w:rPr>
            <w:rStyle w:val="Hypertextovodkaz"/>
          </w:rPr>
          <w:t>Projekt E-bezpečí - E-Bezpečí</w:t>
        </w:r>
      </w:hyperlink>
    </w:p>
    <w:p w14:paraId="7C480B6B" w14:textId="279B95F4" w:rsidR="00BB1E13" w:rsidRDefault="00BB1E13" w:rsidP="00BB1E13">
      <w:pPr>
        <w:pStyle w:val="Odstavecseseznamem"/>
      </w:pPr>
      <w:hyperlink r:id="rId13" w:history="1">
        <w:r w:rsidRPr="00EA15A4">
          <w:rPr>
            <w:rStyle w:val="Hypertextovodkaz"/>
          </w:rPr>
          <w:t>https://www.edu.cz/</w:t>
        </w:r>
      </w:hyperlink>
      <w:r>
        <w:t xml:space="preserve"> </w:t>
      </w:r>
    </w:p>
    <w:p w14:paraId="5D6CD83C" w14:textId="77777777" w:rsidR="00BB1E13" w:rsidRDefault="00BB1E13" w:rsidP="00BB1E13">
      <w:pPr>
        <w:pStyle w:val="Odstavecseseznamem"/>
      </w:pPr>
    </w:p>
    <w:p w14:paraId="4DB49E0C" w14:textId="77777777" w:rsidR="006F4CC8" w:rsidRPr="00BB1E13" w:rsidRDefault="00935B00" w:rsidP="006F4CC8">
      <w:pPr>
        <w:pStyle w:val="Odstavecseseznamem"/>
        <w:numPr>
          <w:ilvl w:val="0"/>
          <w:numId w:val="33"/>
        </w:numPr>
        <w:rPr>
          <w:b/>
          <w:bCs/>
        </w:rPr>
      </w:pPr>
      <w:r w:rsidRPr="00BB1E13">
        <w:rPr>
          <w:b/>
          <w:bCs/>
        </w:rPr>
        <w:t xml:space="preserve">Mediální gramotnost &amp; prevence </w:t>
      </w:r>
    </w:p>
    <w:p w14:paraId="276E66E6" w14:textId="2E3C9D47" w:rsidR="00BB1E13" w:rsidRDefault="00935B00" w:rsidP="00BB1E13">
      <w:pPr>
        <w:pStyle w:val="Odstavecseseznamem"/>
      </w:pPr>
      <w:r w:rsidRPr="00935B00">
        <w:t xml:space="preserve">Jeden svět na školách (JSNS) – Mediální vzdělávání: </w:t>
      </w:r>
      <w:hyperlink r:id="rId14" w:history="1">
        <w:r w:rsidR="00BB1E13" w:rsidRPr="00EA15A4">
          <w:rPr>
            <w:rStyle w:val="Hypertextovodkaz"/>
          </w:rPr>
          <w:t>https://www.jsns.cz/</w:t>
        </w:r>
      </w:hyperlink>
      <w:r w:rsidR="00BB1E13">
        <w:t xml:space="preserve"> </w:t>
      </w:r>
    </w:p>
    <w:p w14:paraId="25DE3A4F" w14:textId="0372F99F" w:rsidR="00303FB6" w:rsidRDefault="00935B00" w:rsidP="00BB1E13">
      <w:pPr>
        <w:pStyle w:val="Odstavecseseznamem"/>
      </w:pPr>
      <w:r w:rsidRPr="00935B00">
        <w:t xml:space="preserve">Týdny mediálního vzdělávání: </w:t>
      </w:r>
    </w:p>
    <w:p w14:paraId="77309129" w14:textId="77777777" w:rsidR="00BB1E13" w:rsidRDefault="00BB1E13" w:rsidP="00BB1E13">
      <w:pPr>
        <w:pStyle w:val="Odstavecseseznamem"/>
      </w:pPr>
    </w:p>
    <w:p w14:paraId="649FD7D5" w14:textId="4771DA9D" w:rsidR="00BB1E13" w:rsidRDefault="00BB1E13" w:rsidP="00BB1E13">
      <w:pPr>
        <w:pStyle w:val="Odstavecseseznamem"/>
        <w:numPr>
          <w:ilvl w:val="0"/>
          <w:numId w:val="33"/>
        </w:numPr>
      </w:pPr>
      <w:r w:rsidRPr="00BB1E13">
        <w:rPr>
          <w:b/>
          <w:bCs/>
        </w:rPr>
        <w:t>Emoční regulace</w:t>
      </w:r>
      <w:r>
        <w:t xml:space="preserve"> </w:t>
      </w:r>
      <w:r w:rsidRPr="00BB1E13">
        <w:rPr>
          <w:b/>
          <w:bCs/>
        </w:rPr>
        <w:t xml:space="preserve">&amp; </w:t>
      </w:r>
      <w:r>
        <w:rPr>
          <w:b/>
          <w:bCs/>
        </w:rPr>
        <w:t xml:space="preserve">duševní zdraví </w:t>
      </w:r>
    </w:p>
    <w:p w14:paraId="2447DC72" w14:textId="74691C8E" w:rsidR="00BB1E13" w:rsidRDefault="00BB1E13" w:rsidP="00BB1E13">
      <w:pPr>
        <w:ind w:firstLine="708"/>
      </w:pPr>
      <w:r w:rsidRPr="00BB1E13">
        <w:t xml:space="preserve">MŠMT – Prevence duševního zdraví: </w:t>
      </w:r>
      <w:hyperlink r:id="rId15" w:history="1">
        <w:r w:rsidRPr="00EA15A4">
          <w:rPr>
            <w:rStyle w:val="Hypertextovodkaz"/>
          </w:rPr>
          <w:t>https://www.edu.cz/dobrapraxe/</w:t>
        </w:r>
      </w:hyperlink>
    </w:p>
    <w:p w14:paraId="6816B729" w14:textId="0A58B034" w:rsidR="00BB1E13" w:rsidRDefault="00BB1E13" w:rsidP="00BB1E13">
      <w:pPr>
        <w:ind w:firstLine="708"/>
      </w:pPr>
      <w:r w:rsidRPr="00BB1E13">
        <w:t xml:space="preserve">Nepanikař - </w:t>
      </w:r>
      <w:hyperlink r:id="rId16" w:history="1">
        <w:r w:rsidRPr="00EA15A4">
          <w:rPr>
            <w:rStyle w:val="Hypertextovodkaz"/>
          </w:rPr>
          <w:t>https://nepanikar.eu/</w:t>
        </w:r>
      </w:hyperlink>
      <w:r>
        <w:t xml:space="preserve"> </w:t>
      </w:r>
    </w:p>
    <w:p w14:paraId="25415E04" w14:textId="77777777" w:rsidR="00BB1E13" w:rsidRDefault="00BB1E13" w:rsidP="00BB1E13">
      <w:pPr>
        <w:ind w:firstLine="708"/>
      </w:pPr>
    </w:p>
    <w:p w14:paraId="65E4357E" w14:textId="4E659A47" w:rsidR="00F00706" w:rsidRPr="00E07B81" w:rsidRDefault="00BB1E13">
      <w:pPr>
        <w:rPr>
          <w:b/>
          <w:bCs/>
        </w:rPr>
      </w:pPr>
      <w:r w:rsidRPr="00BB1E13">
        <w:rPr>
          <w:b/>
          <w:bCs/>
        </w:rPr>
        <w:t xml:space="preserve">Další odkazy a materiály jsou k dispozici u školní metodičky prevence. </w:t>
      </w:r>
    </w:p>
    <w:p w14:paraId="68ED8B93" w14:textId="77777777" w:rsidR="00303FB6" w:rsidRDefault="00303FB6"/>
    <w:p w14:paraId="0FB6131C" w14:textId="54CE64CF" w:rsidR="001B62D2" w:rsidRPr="00404A8B" w:rsidRDefault="00FA47D8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DCA968" wp14:editId="4D4946B8">
            <wp:simplePos x="0" y="0"/>
            <wp:positionH relativeFrom="column">
              <wp:posOffset>-831215</wp:posOffset>
            </wp:positionH>
            <wp:positionV relativeFrom="paragraph">
              <wp:posOffset>-1036955</wp:posOffset>
            </wp:positionV>
            <wp:extent cx="4000500" cy="1485194"/>
            <wp:effectExtent l="0" t="0" r="0" b="0"/>
            <wp:wrapNone/>
            <wp:docPr id="1439957111" name="Obrázek 1" descr="MADIO Training Center for Leaders - Pomáháme najít možnosti a řešen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DIO Training Center for Leaders - Pomáháme najít možnosti a řešení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48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2D2" w:rsidRPr="00404A8B">
        <w:rPr>
          <w:b/>
          <w:bCs/>
        </w:rPr>
        <w:t>Příloh</w:t>
      </w:r>
      <w:r w:rsidR="0055504B" w:rsidRPr="00404A8B">
        <w:rPr>
          <w:b/>
          <w:bCs/>
        </w:rPr>
        <w:t xml:space="preserve">y: </w:t>
      </w:r>
      <w:r w:rsidR="001B62D2" w:rsidRPr="00404A8B">
        <w:rPr>
          <w:b/>
          <w:bCs/>
        </w:rPr>
        <w:t xml:space="preserve"> </w:t>
      </w:r>
    </w:p>
    <w:p w14:paraId="7EF42F85" w14:textId="50CF1090" w:rsidR="001B62D2" w:rsidRDefault="001B62D2" w:rsidP="001B62D2">
      <w:pPr>
        <w:jc w:val="center"/>
        <w:rPr>
          <w:b/>
          <w:bCs/>
        </w:rPr>
      </w:pPr>
      <w:bookmarkStart w:id="0" w:name="_Hlk146633382"/>
      <w:r w:rsidRPr="001B62D2">
        <w:rPr>
          <w:b/>
          <w:bCs/>
        </w:rPr>
        <w:t>ZPRÁVA Z PREVENTIVNÍHO PROGRAMU</w:t>
      </w:r>
    </w:p>
    <w:p w14:paraId="5555AE27" w14:textId="5306ECA7" w:rsidR="00700D4E" w:rsidRDefault="001B62D2" w:rsidP="00700D4E">
      <w:pPr>
        <w:jc w:val="center"/>
      </w:pPr>
      <w:r w:rsidRPr="001B62D2">
        <w:t>(pouze k rukám metodika prevence, výchovného poradce, třídního učitele, vedení školy, spolupracující organizace)</w:t>
      </w:r>
    </w:p>
    <w:p w14:paraId="7815D5AA" w14:textId="75BE454F" w:rsidR="00700D4E" w:rsidRPr="00700D4E" w:rsidRDefault="00700D4E" w:rsidP="00700D4E">
      <w:pPr>
        <w:rPr>
          <w:b/>
          <w:bCs/>
        </w:rPr>
      </w:pPr>
      <w:r w:rsidRPr="00700D4E">
        <w:rPr>
          <w:b/>
          <w:bCs/>
        </w:rPr>
        <w:t xml:space="preserve">Realizující organizace: </w:t>
      </w:r>
    </w:p>
    <w:p w14:paraId="087F63FB" w14:textId="2A60FA13" w:rsidR="00700D4E" w:rsidRPr="00700D4E" w:rsidRDefault="00700D4E" w:rsidP="00700D4E">
      <w:pPr>
        <w:rPr>
          <w:b/>
          <w:bCs/>
        </w:rPr>
      </w:pPr>
      <w:r w:rsidRPr="00700D4E">
        <w:rPr>
          <w:b/>
          <w:bCs/>
        </w:rPr>
        <w:t xml:space="preserve">Škola: </w:t>
      </w:r>
    </w:p>
    <w:p w14:paraId="255348FD" w14:textId="7B5A1B73" w:rsidR="00700D4E" w:rsidRPr="00700D4E" w:rsidRDefault="00700D4E" w:rsidP="00700D4E">
      <w:pPr>
        <w:rPr>
          <w:b/>
          <w:bCs/>
        </w:rPr>
      </w:pPr>
      <w:r w:rsidRPr="00700D4E">
        <w:rPr>
          <w:b/>
          <w:bCs/>
        </w:rPr>
        <w:t xml:space="preserve">Třída: </w:t>
      </w:r>
    </w:p>
    <w:p w14:paraId="7772C75B" w14:textId="2A068648" w:rsidR="00700D4E" w:rsidRPr="00700D4E" w:rsidRDefault="00700D4E" w:rsidP="00700D4E">
      <w:pPr>
        <w:rPr>
          <w:b/>
          <w:bCs/>
        </w:rPr>
      </w:pPr>
      <w:r w:rsidRPr="00700D4E">
        <w:rPr>
          <w:b/>
          <w:bCs/>
        </w:rPr>
        <w:t xml:space="preserve">Program/téma: </w:t>
      </w:r>
    </w:p>
    <w:p w14:paraId="39B312BD" w14:textId="08431462" w:rsidR="00700D4E" w:rsidRPr="00700D4E" w:rsidRDefault="00700D4E" w:rsidP="00700D4E">
      <w:pPr>
        <w:rPr>
          <w:b/>
          <w:bCs/>
        </w:rPr>
      </w:pPr>
      <w:r w:rsidRPr="00700D4E">
        <w:rPr>
          <w:b/>
          <w:bCs/>
        </w:rPr>
        <w:t xml:space="preserve">Setkání: </w:t>
      </w:r>
    </w:p>
    <w:p w14:paraId="793AEDD2" w14:textId="64C29C94" w:rsidR="00700D4E" w:rsidRDefault="00700D4E" w:rsidP="00700D4E">
      <w:pPr>
        <w:pBdr>
          <w:bottom w:val="single" w:sz="12" w:space="1" w:color="auto"/>
        </w:pBdr>
      </w:pPr>
      <w:r w:rsidRPr="00700D4E">
        <w:rPr>
          <w:b/>
          <w:bCs/>
        </w:rPr>
        <w:t>Počet žáků</w:t>
      </w:r>
      <w:r>
        <w:t xml:space="preserve">                                                        chlapci                                                         dívky </w:t>
      </w:r>
    </w:p>
    <w:p w14:paraId="384645CD" w14:textId="33A534FD" w:rsidR="00700D4E" w:rsidRDefault="00700D4E" w:rsidP="00700D4E">
      <w:r w:rsidRPr="00700D4E">
        <w:rPr>
          <w:b/>
          <w:bCs/>
        </w:rPr>
        <w:t>Spolupráce se třídou:</w:t>
      </w:r>
      <w:r>
        <w:t xml:space="preserve">    výborná                    standar</w:t>
      </w:r>
      <w:r w:rsidR="002D1D63">
        <w:t>d</w:t>
      </w:r>
      <w:r>
        <w:t xml:space="preserve">ní průběh                   </w:t>
      </w:r>
      <w:r w:rsidR="002D1D63">
        <w:t xml:space="preserve"> </w:t>
      </w:r>
      <w:r>
        <w:t xml:space="preserve"> nespolupráce </w:t>
      </w:r>
    </w:p>
    <w:p w14:paraId="6F461201" w14:textId="2663E18C" w:rsidR="00700D4E" w:rsidRDefault="00700D4E" w:rsidP="00700D4E">
      <w:pPr>
        <w:rPr>
          <w:sz w:val="18"/>
          <w:szCs w:val="18"/>
        </w:rPr>
      </w:pPr>
      <w:r w:rsidRPr="00700D4E">
        <w:rPr>
          <w:sz w:val="18"/>
          <w:szCs w:val="18"/>
        </w:rPr>
        <w:t xml:space="preserve">(odpovídá organizace) </w:t>
      </w:r>
    </w:p>
    <w:p w14:paraId="4AAB234E" w14:textId="78071A5E" w:rsidR="00700D4E" w:rsidRDefault="0075074E" w:rsidP="00700D4E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BCB02" w14:textId="386268BC" w:rsidR="0075074E" w:rsidRDefault="0075074E" w:rsidP="00700D4E">
      <w:r w:rsidRPr="0075074E">
        <w:rPr>
          <w:b/>
          <w:bCs/>
        </w:rPr>
        <w:t>Spolupráce s třídním učitelem</w:t>
      </w:r>
      <w:r>
        <w:t xml:space="preserve"> (popř. pedagogem, který se programu účastnil, metodikem prevence):</w:t>
      </w:r>
    </w:p>
    <w:p w14:paraId="150B3954" w14:textId="67662BEB" w:rsidR="0075074E" w:rsidRDefault="0075074E" w:rsidP="0075074E">
      <w:pPr>
        <w:pStyle w:val="Odstavecseseznamem"/>
        <w:numPr>
          <w:ilvl w:val="0"/>
          <w:numId w:val="3"/>
        </w:numPr>
      </w:pPr>
      <w:r>
        <w:t xml:space="preserve">Program probíhal v přítomnosti pedagoga </w:t>
      </w:r>
    </w:p>
    <w:p w14:paraId="51A8A689" w14:textId="10B108C5" w:rsidR="0075074E" w:rsidRDefault="0075074E" w:rsidP="0075074E">
      <w:pPr>
        <w:pStyle w:val="Odstavecseseznamem"/>
        <w:numPr>
          <w:ilvl w:val="0"/>
          <w:numId w:val="3"/>
        </w:numPr>
      </w:pPr>
      <w:r w:rsidRPr="0075074E">
        <w:rPr>
          <w:u w:val="single"/>
        </w:rPr>
        <w:t xml:space="preserve">Proběhla </w:t>
      </w:r>
      <w:r>
        <w:t xml:space="preserve">následná konzultace s pedagogem (třídním učitelem, přítomným pedagogem, metodikem prevence) </w:t>
      </w:r>
    </w:p>
    <w:p w14:paraId="530DC565" w14:textId="77777777" w:rsidR="0075074E" w:rsidRDefault="0075074E" w:rsidP="0075074E">
      <w:pPr>
        <w:pStyle w:val="Odstavecseseznamem"/>
        <w:numPr>
          <w:ilvl w:val="0"/>
          <w:numId w:val="3"/>
        </w:numPr>
      </w:pPr>
      <w:r w:rsidRPr="0075074E">
        <w:rPr>
          <w:u w:val="single"/>
        </w:rPr>
        <w:t>Neproběhla</w:t>
      </w:r>
      <w:r w:rsidRPr="0075074E">
        <w:t xml:space="preserve"> </w:t>
      </w:r>
      <w:r>
        <w:t>následná konzultace</w:t>
      </w:r>
    </w:p>
    <w:p w14:paraId="2ABD52B5" w14:textId="77777777" w:rsidR="0075074E" w:rsidRDefault="0075074E" w:rsidP="0075074E">
      <w:pPr>
        <w:pStyle w:val="Odstavecseseznamem"/>
        <w:numPr>
          <w:ilvl w:val="0"/>
          <w:numId w:val="3"/>
        </w:numPr>
      </w:pPr>
      <w:r w:rsidRPr="0075074E">
        <w:t xml:space="preserve">Program probíhal bez přítomnosti pedagoga </w:t>
      </w:r>
    </w:p>
    <w:p w14:paraId="57694FF4" w14:textId="18D7EED5" w:rsidR="0075074E" w:rsidRDefault="0075074E" w:rsidP="0075074E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AEE95C" w14:textId="2C3CBFD8" w:rsidR="0075074E" w:rsidRDefault="0075074E" w:rsidP="0075074E">
      <w:r>
        <w:t xml:space="preserve">Doporučení pro další práci se třídou: </w:t>
      </w:r>
    </w:p>
    <w:p w14:paraId="45F57E19" w14:textId="0F609364" w:rsidR="0075074E" w:rsidRDefault="0075074E" w:rsidP="0075074E">
      <w:r>
        <w:t>……………………</w:t>
      </w:r>
      <w:r w:rsidR="006412B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913980" w14:textId="1D86726B" w:rsidR="006412B5" w:rsidRDefault="006412B5" w:rsidP="0075074E">
      <w:r>
        <w:t xml:space="preserve">Vyjádření třídního učitele (přítomného pedagoga): </w:t>
      </w:r>
    </w:p>
    <w:p w14:paraId="63EA6E14" w14:textId="77777777" w:rsidR="00E07B81" w:rsidRDefault="006412B5" w:rsidP="0075074E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58D80F" w14:textId="77777777" w:rsidR="00E07B81" w:rsidRDefault="00E07B81" w:rsidP="0075074E">
      <w:r>
        <w:t>L</w:t>
      </w:r>
      <w:r w:rsidR="006412B5">
        <w:t xml:space="preserve">ektor programu:………………………………….                                   </w:t>
      </w:r>
      <w:r>
        <w:t>Podpis:</w:t>
      </w:r>
      <w:r w:rsidR="006412B5">
        <w:t>……………………………………………….</w:t>
      </w:r>
    </w:p>
    <w:p w14:paraId="1FED07B6" w14:textId="62ED295E" w:rsidR="006412B5" w:rsidRDefault="006412B5" w:rsidP="0075074E">
      <w:r>
        <w:t>Přítomný pedagog………………………………..                                    Podpis:………………………………………………...</w:t>
      </w:r>
    </w:p>
    <w:bookmarkEnd w:id="0"/>
    <w:p w14:paraId="64BC9583" w14:textId="22C35216" w:rsidR="00490E08" w:rsidRPr="00643E27" w:rsidRDefault="00FA47D8" w:rsidP="00643E27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A30C9B2" wp14:editId="20508D4B">
            <wp:simplePos x="0" y="0"/>
            <wp:positionH relativeFrom="column">
              <wp:posOffset>-891540</wp:posOffset>
            </wp:positionH>
            <wp:positionV relativeFrom="paragraph">
              <wp:posOffset>-1066800</wp:posOffset>
            </wp:positionV>
            <wp:extent cx="4000500" cy="1485194"/>
            <wp:effectExtent l="0" t="0" r="0" b="0"/>
            <wp:wrapNone/>
            <wp:docPr id="867620176" name="Obrázek 867620176" descr="MADIO Training Center for Leaders - Pomáháme najít možnosti a řešen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DIO Training Center for Leaders - Pomáháme najít možnosti a řešení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48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764">
        <w:t xml:space="preserve">Příloha 2 </w:t>
      </w:r>
    </w:p>
    <w:p w14:paraId="46C4E80B" w14:textId="77777777" w:rsidR="00490E08" w:rsidRDefault="00490E08" w:rsidP="00911764">
      <w:pPr>
        <w:jc w:val="center"/>
        <w:rPr>
          <w:b/>
          <w:bCs/>
        </w:rPr>
      </w:pPr>
    </w:p>
    <w:p w14:paraId="51A10F60" w14:textId="0C22C126" w:rsidR="00911764" w:rsidRDefault="009E1DA7" w:rsidP="00911764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 w:rsidR="00911764" w:rsidRPr="00911764">
        <w:rPr>
          <w:b/>
          <w:bCs/>
        </w:rPr>
        <w:t>ZÁZNAM Z</w:t>
      </w:r>
      <w:r w:rsidR="005F7A91">
        <w:rPr>
          <w:b/>
          <w:bCs/>
        </w:rPr>
        <w:t> </w:t>
      </w:r>
      <w:r w:rsidR="00911764" w:rsidRPr="00911764">
        <w:rPr>
          <w:b/>
          <w:bCs/>
        </w:rPr>
        <w:t>POHOVORU</w:t>
      </w:r>
      <w:r w:rsidR="005F7A91">
        <w:rPr>
          <w:b/>
          <w:bCs/>
        </w:rPr>
        <w:t xml:space="preserve">                                   </w:t>
      </w:r>
      <w:r w:rsidR="005F7A91" w:rsidRPr="005F7A91">
        <w:t>Datum</w:t>
      </w:r>
      <w:r w:rsidR="005F7A91">
        <w:t>:__________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911764" w14:paraId="048AC6D5" w14:textId="77777777" w:rsidTr="00911764">
        <w:tc>
          <w:tcPr>
            <w:tcW w:w="2263" w:type="dxa"/>
          </w:tcPr>
          <w:p w14:paraId="57AB7C0A" w14:textId="50C51634" w:rsidR="00911764" w:rsidRDefault="00911764" w:rsidP="00911764">
            <w:pPr>
              <w:rPr>
                <w:b/>
                <w:bCs/>
              </w:rPr>
            </w:pPr>
            <w:r>
              <w:rPr>
                <w:b/>
                <w:bCs/>
              </w:rPr>
              <w:t>Jméno dítěte</w:t>
            </w:r>
          </w:p>
        </w:tc>
        <w:tc>
          <w:tcPr>
            <w:tcW w:w="6799" w:type="dxa"/>
          </w:tcPr>
          <w:p w14:paraId="1F1127EF" w14:textId="77777777" w:rsidR="00911764" w:rsidRDefault="00911764" w:rsidP="00911764">
            <w:pPr>
              <w:jc w:val="center"/>
              <w:rPr>
                <w:b/>
                <w:bCs/>
              </w:rPr>
            </w:pPr>
          </w:p>
          <w:p w14:paraId="68C26432" w14:textId="77777777" w:rsidR="00911764" w:rsidRDefault="00911764" w:rsidP="00911764">
            <w:pPr>
              <w:jc w:val="center"/>
              <w:rPr>
                <w:b/>
                <w:bCs/>
              </w:rPr>
            </w:pPr>
          </w:p>
        </w:tc>
      </w:tr>
      <w:tr w:rsidR="00911764" w14:paraId="30CE8836" w14:textId="77777777" w:rsidTr="00911764">
        <w:tc>
          <w:tcPr>
            <w:tcW w:w="2263" w:type="dxa"/>
          </w:tcPr>
          <w:p w14:paraId="5AFA85BC" w14:textId="545B4D24" w:rsidR="00911764" w:rsidRDefault="00911764" w:rsidP="0091176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Datum narození </w:t>
            </w:r>
          </w:p>
        </w:tc>
        <w:tc>
          <w:tcPr>
            <w:tcW w:w="6799" w:type="dxa"/>
          </w:tcPr>
          <w:p w14:paraId="59CBE987" w14:textId="77777777" w:rsidR="00911764" w:rsidRDefault="00911764" w:rsidP="00911764">
            <w:pPr>
              <w:jc w:val="center"/>
              <w:rPr>
                <w:b/>
                <w:bCs/>
              </w:rPr>
            </w:pPr>
          </w:p>
          <w:p w14:paraId="57E96B84" w14:textId="77777777" w:rsidR="00911764" w:rsidRDefault="00911764" w:rsidP="00911764">
            <w:pPr>
              <w:jc w:val="center"/>
              <w:rPr>
                <w:b/>
                <w:bCs/>
              </w:rPr>
            </w:pPr>
          </w:p>
        </w:tc>
      </w:tr>
      <w:tr w:rsidR="00911764" w14:paraId="10A85BA4" w14:textId="77777777" w:rsidTr="00911764">
        <w:tc>
          <w:tcPr>
            <w:tcW w:w="2263" w:type="dxa"/>
          </w:tcPr>
          <w:p w14:paraId="7E4C509C" w14:textId="56814E24" w:rsidR="00911764" w:rsidRDefault="00911764" w:rsidP="00911764">
            <w:pPr>
              <w:rPr>
                <w:b/>
                <w:bCs/>
              </w:rPr>
            </w:pPr>
            <w:r>
              <w:rPr>
                <w:b/>
                <w:bCs/>
              </w:rPr>
              <w:t>Bydliště</w:t>
            </w:r>
          </w:p>
        </w:tc>
        <w:tc>
          <w:tcPr>
            <w:tcW w:w="6799" w:type="dxa"/>
          </w:tcPr>
          <w:p w14:paraId="43359A2B" w14:textId="77777777" w:rsidR="00911764" w:rsidRDefault="00911764" w:rsidP="00911764">
            <w:pPr>
              <w:jc w:val="center"/>
              <w:rPr>
                <w:b/>
                <w:bCs/>
              </w:rPr>
            </w:pPr>
          </w:p>
          <w:p w14:paraId="50BD7E6F" w14:textId="77777777" w:rsidR="00911764" w:rsidRDefault="00911764" w:rsidP="00911764">
            <w:pPr>
              <w:jc w:val="center"/>
              <w:rPr>
                <w:b/>
                <w:bCs/>
              </w:rPr>
            </w:pPr>
          </w:p>
        </w:tc>
      </w:tr>
      <w:tr w:rsidR="00911764" w14:paraId="20327A15" w14:textId="77777777" w:rsidTr="00911764">
        <w:trPr>
          <w:trHeight w:val="236"/>
        </w:trPr>
        <w:tc>
          <w:tcPr>
            <w:tcW w:w="2263" w:type="dxa"/>
          </w:tcPr>
          <w:p w14:paraId="20AC8D02" w14:textId="39E46FC2" w:rsidR="00911764" w:rsidRDefault="00911764" w:rsidP="00911764">
            <w:pPr>
              <w:rPr>
                <w:b/>
                <w:bCs/>
              </w:rPr>
            </w:pPr>
            <w:r>
              <w:rPr>
                <w:b/>
                <w:bCs/>
              </w:rPr>
              <w:t>Třída</w:t>
            </w:r>
          </w:p>
        </w:tc>
        <w:tc>
          <w:tcPr>
            <w:tcW w:w="6799" w:type="dxa"/>
          </w:tcPr>
          <w:p w14:paraId="0D131DA5" w14:textId="77777777" w:rsidR="00911764" w:rsidRDefault="00911764" w:rsidP="00911764">
            <w:pPr>
              <w:jc w:val="center"/>
              <w:rPr>
                <w:b/>
                <w:bCs/>
              </w:rPr>
            </w:pPr>
          </w:p>
          <w:p w14:paraId="16AA5959" w14:textId="77777777" w:rsidR="00911764" w:rsidRDefault="00911764" w:rsidP="00911764">
            <w:pPr>
              <w:jc w:val="center"/>
              <w:rPr>
                <w:b/>
                <w:bCs/>
              </w:rPr>
            </w:pPr>
          </w:p>
        </w:tc>
      </w:tr>
    </w:tbl>
    <w:p w14:paraId="08501202" w14:textId="77777777" w:rsidR="00911764" w:rsidRPr="00911764" w:rsidRDefault="00911764" w:rsidP="00911764">
      <w:pPr>
        <w:jc w:val="center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1764" w14:paraId="3E38E210" w14:textId="77777777" w:rsidTr="00911764">
        <w:tc>
          <w:tcPr>
            <w:tcW w:w="9062" w:type="dxa"/>
          </w:tcPr>
          <w:p w14:paraId="14B20700" w14:textId="77777777" w:rsidR="00911764" w:rsidRDefault="00911764" w:rsidP="0075074E">
            <w:r w:rsidRPr="00173681">
              <w:rPr>
                <w:b/>
                <w:bCs/>
              </w:rPr>
              <w:t>Zákonní zástupci dítěte navštívili školu</w:t>
            </w:r>
            <w:r>
              <w:t xml:space="preserve">:              na vyzvání                                  z vlastního zájmu </w:t>
            </w:r>
          </w:p>
          <w:p w14:paraId="457D6AE1" w14:textId="77777777" w:rsidR="00911764" w:rsidRDefault="00911764" w:rsidP="0075074E"/>
          <w:p w14:paraId="1E7F46C5" w14:textId="4DD2D717" w:rsidR="00911764" w:rsidRPr="00173681" w:rsidRDefault="00173681" w:rsidP="0075074E">
            <w:pPr>
              <w:rPr>
                <w:b/>
                <w:bCs/>
              </w:rPr>
            </w:pPr>
            <w:r w:rsidRPr="00173681">
              <w:rPr>
                <w:b/>
                <w:bCs/>
              </w:rPr>
              <w:t xml:space="preserve">Účastníci pohovoru: </w:t>
            </w:r>
          </w:p>
          <w:p w14:paraId="0AACE25A" w14:textId="77777777" w:rsidR="00173681" w:rsidRDefault="00173681" w:rsidP="0075074E"/>
          <w:p w14:paraId="78D2B137" w14:textId="77777777" w:rsidR="00173681" w:rsidRDefault="00173681" w:rsidP="0075074E"/>
          <w:p w14:paraId="0FD795E5" w14:textId="51FE8673" w:rsidR="00173681" w:rsidRDefault="00173681" w:rsidP="0075074E"/>
          <w:p w14:paraId="2ED8C2E0" w14:textId="77777777" w:rsidR="00173681" w:rsidRDefault="00173681" w:rsidP="0075074E"/>
          <w:p w14:paraId="39C4868B" w14:textId="77777777" w:rsidR="00173681" w:rsidRDefault="00173681" w:rsidP="0075074E"/>
          <w:p w14:paraId="2CC91093" w14:textId="49E354D1" w:rsidR="00173681" w:rsidRPr="00173681" w:rsidRDefault="00173681" w:rsidP="0075074E">
            <w:pPr>
              <w:rPr>
                <w:b/>
                <w:bCs/>
              </w:rPr>
            </w:pPr>
            <w:r w:rsidRPr="00173681">
              <w:rPr>
                <w:b/>
                <w:bCs/>
              </w:rPr>
              <w:t>Předmět jednání:</w:t>
            </w:r>
          </w:p>
          <w:p w14:paraId="6550EACC" w14:textId="77777777" w:rsidR="00911764" w:rsidRDefault="00911764" w:rsidP="0075074E"/>
          <w:p w14:paraId="4E7B6E69" w14:textId="77777777" w:rsidR="00911764" w:rsidRDefault="00911764" w:rsidP="0075074E"/>
          <w:p w14:paraId="03AF95C6" w14:textId="77777777" w:rsidR="00911764" w:rsidRDefault="00911764" w:rsidP="0075074E"/>
          <w:p w14:paraId="07130B49" w14:textId="77777777" w:rsidR="00173681" w:rsidRDefault="00173681" w:rsidP="0075074E"/>
          <w:p w14:paraId="7615D4D4" w14:textId="77777777" w:rsidR="00911764" w:rsidRDefault="00911764" w:rsidP="0075074E"/>
          <w:p w14:paraId="4EEC37E4" w14:textId="77777777" w:rsidR="00911764" w:rsidRDefault="00911764" w:rsidP="0075074E"/>
          <w:p w14:paraId="5ACE15D4" w14:textId="77777777" w:rsidR="00911764" w:rsidRDefault="00911764" w:rsidP="0075074E"/>
          <w:p w14:paraId="35465052" w14:textId="77777777" w:rsidR="00911764" w:rsidRDefault="00911764" w:rsidP="0075074E"/>
          <w:p w14:paraId="181A2311" w14:textId="77777777" w:rsidR="00911764" w:rsidRDefault="00911764" w:rsidP="0075074E"/>
          <w:p w14:paraId="0735840D" w14:textId="77777777" w:rsidR="00911764" w:rsidRDefault="00911764" w:rsidP="0075074E"/>
          <w:p w14:paraId="45AB4F5E" w14:textId="28C9827B" w:rsidR="00911764" w:rsidRPr="00173681" w:rsidRDefault="00173681" w:rsidP="0075074E">
            <w:pPr>
              <w:rPr>
                <w:b/>
                <w:bCs/>
              </w:rPr>
            </w:pPr>
            <w:r w:rsidRPr="00173681">
              <w:rPr>
                <w:b/>
                <w:bCs/>
              </w:rPr>
              <w:t xml:space="preserve">Výchovná opatření, domluvené postupy: </w:t>
            </w:r>
          </w:p>
          <w:p w14:paraId="13603D88" w14:textId="77777777" w:rsidR="00911764" w:rsidRDefault="00911764" w:rsidP="0075074E"/>
          <w:p w14:paraId="138DCADC" w14:textId="77777777" w:rsidR="00173681" w:rsidRDefault="00173681" w:rsidP="0075074E"/>
          <w:p w14:paraId="6A13799C" w14:textId="77777777" w:rsidR="00173681" w:rsidRDefault="00173681" w:rsidP="0075074E"/>
          <w:p w14:paraId="4CA9368A" w14:textId="77777777" w:rsidR="00173681" w:rsidRDefault="00173681" w:rsidP="0075074E"/>
          <w:p w14:paraId="5A261BFA" w14:textId="77777777" w:rsidR="00173681" w:rsidRDefault="00173681" w:rsidP="0075074E"/>
          <w:p w14:paraId="078595C3" w14:textId="77777777" w:rsidR="00173681" w:rsidRDefault="00173681" w:rsidP="0075074E"/>
          <w:p w14:paraId="6566D7C5" w14:textId="77777777" w:rsidR="00173681" w:rsidRDefault="00173681" w:rsidP="0075074E"/>
          <w:p w14:paraId="775A30CB" w14:textId="77777777" w:rsidR="00173681" w:rsidRDefault="00173681" w:rsidP="0075074E"/>
          <w:p w14:paraId="1060922D" w14:textId="77777777" w:rsidR="00911764" w:rsidRDefault="00911764" w:rsidP="0075074E"/>
          <w:p w14:paraId="24C819B4" w14:textId="77777777" w:rsidR="00911764" w:rsidRDefault="00911764" w:rsidP="0075074E"/>
          <w:p w14:paraId="1AD37B96" w14:textId="64E8BCF1" w:rsidR="00911764" w:rsidRDefault="00911764" w:rsidP="0075074E"/>
        </w:tc>
      </w:tr>
    </w:tbl>
    <w:p w14:paraId="34C01F72" w14:textId="5029E3F0" w:rsidR="007C79FE" w:rsidRDefault="00911764" w:rsidP="0075074E">
      <w:pPr>
        <w:rPr>
          <w:i/>
          <w:iCs/>
        </w:rPr>
      </w:pPr>
      <w:r w:rsidRPr="007C79FE">
        <w:rPr>
          <w:i/>
          <w:iCs/>
        </w:rPr>
        <w:t xml:space="preserve">S uvedenými skutečnostmi ZZ dítěte </w:t>
      </w:r>
      <w:r w:rsidR="007C79FE" w:rsidRPr="007C79FE">
        <w:rPr>
          <w:i/>
          <w:iCs/>
        </w:rPr>
        <w:t xml:space="preserve">souhlasí a zavazují se řídit závěry tohoto jednání. V případě nesouhlasu uvedou dané připomínky na druhou stranu dokumentu. </w:t>
      </w:r>
    </w:p>
    <w:p w14:paraId="78F5FBEC" w14:textId="2726CBDC" w:rsidR="00173681" w:rsidRDefault="00173681" w:rsidP="0075074E">
      <w:r w:rsidRPr="00173681">
        <w:t xml:space="preserve">Podpis zákonných zástupců: </w:t>
      </w:r>
    </w:p>
    <w:p w14:paraId="468A9C18" w14:textId="3A552AE2" w:rsidR="00490E08" w:rsidRDefault="00173681" w:rsidP="0075074E">
      <w:r>
        <w:t>Podpis učitelů:</w:t>
      </w:r>
    </w:p>
    <w:p w14:paraId="5C09A939" w14:textId="66A72644" w:rsidR="00490E08" w:rsidRDefault="00490E08" w:rsidP="00490E08">
      <w:pPr>
        <w:jc w:val="center"/>
        <w:rPr>
          <w:b/>
          <w:bCs/>
        </w:rPr>
      </w:pPr>
      <w:r w:rsidRPr="00911764">
        <w:rPr>
          <w:b/>
          <w:bCs/>
        </w:rPr>
        <w:lastRenderedPageBreak/>
        <w:t xml:space="preserve">ZÁZNAM </w:t>
      </w:r>
      <w:r>
        <w:rPr>
          <w:b/>
          <w:bCs/>
        </w:rPr>
        <w:t>ŘEŠENÉ SITUACE</w:t>
      </w:r>
    </w:p>
    <w:p w14:paraId="7EFF3A73" w14:textId="713E990F" w:rsidR="00490E08" w:rsidRDefault="00490E08" w:rsidP="0075074E">
      <w:r>
        <w:t xml:space="preserve">                                                                                                                                                Datum:</w:t>
      </w:r>
      <w:r>
        <w:softHyphen/>
      </w:r>
      <w:r>
        <w:softHyphen/>
      </w:r>
      <w:r>
        <w:softHyphen/>
      </w:r>
      <w:r>
        <w:softHyphen/>
        <w:t>___________</w:t>
      </w:r>
    </w:p>
    <w:p w14:paraId="0BFE6D11" w14:textId="77777777" w:rsidR="00490E08" w:rsidRDefault="00490E08" w:rsidP="0075074E"/>
    <w:p w14:paraId="634226A0" w14:textId="723590BC" w:rsidR="00490E08" w:rsidRPr="00490E08" w:rsidRDefault="00490E08" w:rsidP="0075074E">
      <w:pPr>
        <w:rPr>
          <w:b/>
          <w:bCs/>
        </w:rPr>
      </w:pPr>
      <w:r w:rsidRPr="00490E08">
        <w:rPr>
          <w:b/>
          <w:bCs/>
        </w:rPr>
        <w:t xml:space="preserve">Žák / žáci (jméno, ročník): </w:t>
      </w:r>
    </w:p>
    <w:p w14:paraId="220BDCCE" w14:textId="77777777" w:rsidR="00490E08" w:rsidRDefault="00490E08" w:rsidP="0075074E">
      <w:pPr>
        <w:rPr>
          <w:b/>
          <w:bCs/>
        </w:rPr>
      </w:pPr>
    </w:p>
    <w:p w14:paraId="7A364712" w14:textId="77777777" w:rsidR="00490E08" w:rsidRDefault="00490E08" w:rsidP="0075074E">
      <w:pPr>
        <w:rPr>
          <w:b/>
          <w:bCs/>
        </w:rPr>
      </w:pPr>
    </w:p>
    <w:p w14:paraId="43C4DA2F" w14:textId="44C38F5E" w:rsidR="00490E08" w:rsidRPr="00490E08" w:rsidRDefault="00490E08" w:rsidP="0075074E">
      <w:pPr>
        <w:rPr>
          <w:b/>
          <w:bCs/>
        </w:rPr>
      </w:pPr>
      <w:r>
        <w:rPr>
          <w:b/>
          <w:bCs/>
        </w:rPr>
        <w:t>__________________________________________________________________________________</w:t>
      </w:r>
    </w:p>
    <w:p w14:paraId="16036A51" w14:textId="2A09FE09" w:rsidR="00490E08" w:rsidRPr="00490E08" w:rsidRDefault="00490E08" w:rsidP="0075074E">
      <w:pPr>
        <w:rPr>
          <w:b/>
          <w:bCs/>
        </w:rPr>
      </w:pPr>
      <w:r w:rsidRPr="00490E08">
        <w:rPr>
          <w:b/>
          <w:bCs/>
        </w:rPr>
        <w:t xml:space="preserve">Popis situace: </w:t>
      </w:r>
    </w:p>
    <w:p w14:paraId="6A758F07" w14:textId="77777777" w:rsidR="00490E08" w:rsidRDefault="00490E08" w:rsidP="0075074E">
      <w:pPr>
        <w:rPr>
          <w:b/>
          <w:bCs/>
        </w:rPr>
      </w:pPr>
    </w:p>
    <w:p w14:paraId="0123E624" w14:textId="77777777" w:rsidR="00490E08" w:rsidRDefault="00490E08" w:rsidP="0075074E">
      <w:pPr>
        <w:rPr>
          <w:b/>
          <w:bCs/>
        </w:rPr>
      </w:pPr>
    </w:p>
    <w:p w14:paraId="1EC13897" w14:textId="77777777" w:rsidR="00490E08" w:rsidRDefault="00490E08" w:rsidP="0075074E">
      <w:pPr>
        <w:rPr>
          <w:b/>
          <w:bCs/>
        </w:rPr>
      </w:pPr>
    </w:p>
    <w:p w14:paraId="22D97240" w14:textId="77777777" w:rsidR="00490E08" w:rsidRDefault="00490E08" w:rsidP="0075074E">
      <w:pPr>
        <w:rPr>
          <w:b/>
          <w:bCs/>
        </w:rPr>
      </w:pPr>
    </w:p>
    <w:p w14:paraId="27F56106" w14:textId="77777777" w:rsidR="00490E08" w:rsidRPr="00490E08" w:rsidRDefault="00490E08" w:rsidP="0075074E">
      <w:pPr>
        <w:rPr>
          <w:b/>
          <w:bCs/>
        </w:rPr>
      </w:pPr>
    </w:p>
    <w:p w14:paraId="16E93431" w14:textId="77777777" w:rsidR="00490E08" w:rsidRPr="00490E08" w:rsidRDefault="00490E08" w:rsidP="0075074E">
      <w:pPr>
        <w:rPr>
          <w:b/>
          <w:bCs/>
        </w:rPr>
      </w:pPr>
    </w:p>
    <w:p w14:paraId="600C2220" w14:textId="2AD166D2" w:rsidR="00490E08" w:rsidRPr="00490E08" w:rsidRDefault="00490E08" w:rsidP="0075074E">
      <w:pPr>
        <w:rPr>
          <w:b/>
          <w:bCs/>
        </w:rPr>
      </w:pPr>
      <w:r w:rsidRPr="00490E08">
        <w:rPr>
          <w:b/>
          <w:bCs/>
        </w:rPr>
        <w:t xml:space="preserve">Postup: </w:t>
      </w:r>
    </w:p>
    <w:p w14:paraId="5E7EEA20" w14:textId="707C1E3B" w:rsidR="00490E08" w:rsidRDefault="00490E08" w:rsidP="0075074E">
      <w:pPr>
        <w:rPr>
          <w:b/>
          <w:bCs/>
        </w:rPr>
      </w:pPr>
    </w:p>
    <w:p w14:paraId="4E2237E5" w14:textId="5D51A2D6" w:rsidR="00490E08" w:rsidRDefault="00490E08" w:rsidP="0075074E">
      <w:pPr>
        <w:rPr>
          <w:b/>
          <w:bCs/>
        </w:rPr>
      </w:pPr>
    </w:p>
    <w:p w14:paraId="0FEE5570" w14:textId="77777777" w:rsidR="00490E08" w:rsidRPr="00490E08" w:rsidRDefault="00490E08" w:rsidP="0075074E">
      <w:pPr>
        <w:rPr>
          <w:b/>
          <w:bCs/>
        </w:rPr>
      </w:pPr>
    </w:p>
    <w:p w14:paraId="041C7909" w14:textId="77777777" w:rsidR="00490E08" w:rsidRDefault="00490E08" w:rsidP="0075074E">
      <w:pPr>
        <w:rPr>
          <w:b/>
          <w:bCs/>
        </w:rPr>
      </w:pPr>
    </w:p>
    <w:p w14:paraId="35E58C73" w14:textId="77777777" w:rsidR="00490E08" w:rsidRPr="00490E08" w:rsidRDefault="00490E08" w:rsidP="0075074E">
      <w:pPr>
        <w:rPr>
          <w:b/>
          <w:bCs/>
        </w:rPr>
      </w:pPr>
    </w:p>
    <w:p w14:paraId="0DBE56EA" w14:textId="77777777" w:rsidR="00490E08" w:rsidRPr="00490E08" w:rsidRDefault="00490E08" w:rsidP="0075074E">
      <w:pPr>
        <w:rPr>
          <w:b/>
          <w:bCs/>
        </w:rPr>
      </w:pPr>
    </w:p>
    <w:p w14:paraId="0B1F90A1" w14:textId="2D11883A" w:rsidR="00490E08" w:rsidRDefault="00490E08" w:rsidP="0075074E">
      <w:pPr>
        <w:rPr>
          <w:b/>
          <w:bCs/>
        </w:rPr>
      </w:pPr>
      <w:r w:rsidRPr="00490E08">
        <w:rPr>
          <w:b/>
          <w:bCs/>
        </w:rPr>
        <w:t xml:space="preserve">Opatření / závěr: </w:t>
      </w:r>
    </w:p>
    <w:p w14:paraId="38A553D3" w14:textId="77777777" w:rsidR="00490E08" w:rsidRDefault="00490E08" w:rsidP="0075074E">
      <w:pPr>
        <w:rPr>
          <w:b/>
          <w:bCs/>
        </w:rPr>
      </w:pPr>
    </w:p>
    <w:p w14:paraId="08E1B9D0" w14:textId="77777777" w:rsidR="00490E08" w:rsidRDefault="00490E08" w:rsidP="0075074E">
      <w:pPr>
        <w:rPr>
          <w:b/>
          <w:bCs/>
        </w:rPr>
      </w:pPr>
    </w:p>
    <w:p w14:paraId="21A5A3CB" w14:textId="77777777" w:rsidR="00490E08" w:rsidRDefault="00490E08" w:rsidP="0075074E">
      <w:pPr>
        <w:rPr>
          <w:b/>
          <w:bCs/>
        </w:rPr>
      </w:pPr>
    </w:p>
    <w:p w14:paraId="31DA5916" w14:textId="77777777" w:rsidR="00490E08" w:rsidRDefault="00490E08" w:rsidP="0075074E">
      <w:pPr>
        <w:rPr>
          <w:b/>
          <w:bCs/>
        </w:rPr>
      </w:pPr>
    </w:p>
    <w:p w14:paraId="35284343" w14:textId="77777777" w:rsidR="00490E08" w:rsidRDefault="00490E08" w:rsidP="0075074E">
      <w:pPr>
        <w:rPr>
          <w:b/>
          <w:bCs/>
        </w:rPr>
      </w:pPr>
    </w:p>
    <w:p w14:paraId="4BA0A1C3" w14:textId="70B08F43" w:rsidR="00490E08" w:rsidRDefault="00490E08" w:rsidP="0075074E">
      <w:r w:rsidRPr="00490E08">
        <w:t xml:space="preserve">Přítomní pedagogové: </w:t>
      </w:r>
    </w:p>
    <w:p w14:paraId="264E1CA2" w14:textId="29D47509" w:rsidR="00490E08" w:rsidRDefault="00490E08" w:rsidP="0075074E">
      <w:r>
        <w:t xml:space="preserve">Zpracovala: </w:t>
      </w:r>
    </w:p>
    <w:p w14:paraId="69FA6956" w14:textId="77777777" w:rsidR="002836AD" w:rsidRDefault="002836AD" w:rsidP="0075074E"/>
    <w:p w14:paraId="4901BF8D" w14:textId="7D363B6B" w:rsidR="0055504B" w:rsidRDefault="0055504B" w:rsidP="0075074E"/>
    <w:p w14:paraId="1EE31F4C" w14:textId="249285B6" w:rsidR="0055504B" w:rsidRDefault="00726DCE" w:rsidP="00A735EC">
      <w:pPr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DDD0B68" wp14:editId="1E0AD315">
            <wp:simplePos x="0" y="0"/>
            <wp:positionH relativeFrom="column">
              <wp:posOffset>-982980</wp:posOffset>
            </wp:positionH>
            <wp:positionV relativeFrom="paragraph">
              <wp:posOffset>-1051560</wp:posOffset>
            </wp:positionV>
            <wp:extent cx="4000500" cy="1485194"/>
            <wp:effectExtent l="0" t="0" r="0" b="0"/>
            <wp:wrapNone/>
            <wp:docPr id="1094081873" name="Obrázek 1094081873" descr="MADIO Training Center for Leaders - Pomáháme najít možnosti a řešen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DIO Training Center for Leaders - Pomáháme najít možnosti a řešení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48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5EC" w:rsidRPr="00A735EC">
        <w:rPr>
          <w:b/>
          <w:bCs/>
        </w:rPr>
        <w:t>ZÁZNAM Z TŘÍDNICKÉ HODINY</w:t>
      </w:r>
      <w:r w:rsidR="00795825">
        <w:rPr>
          <w:b/>
          <w:bCs/>
        </w:rPr>
        <w:t xml:space="preserve"> – Vyplňuje třídní učitel </w:t>
      </w:r>
    </w:p>
    <w:p w14:paraId="2B1034DC" w14:textId="13081FE9" w:rsidR="00A735EC" w:rsidRDefault="009E1DA7" w:rsidP="00A735EC">
      <w:r>
        <w:t>Datum:</w:t>
      </w:r>
      <w:r>
        <w:softHyphen/>
      </w:r>
      <w:r>
        <w:softHyphen/>
        <w:t>______________                          Třída: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                       Délka:______________</w:t>
      </w:r>
    </w:p>
    <w:p w14:paraId="23038678" w14:textId="77777777" w:rsidR="009E1DA7" w:rsidRDefault="009E1DA7" w:rsidP="00A735EC"/>
    <w:p w14:paraId="20B2F5CE" w14:textId="16BE710C" w:rsidR="009E1DA7" w:rsidRPr="009E1DA7" w:rsidRDefault="009E1DA7" w:rsidP="00A735EC">
      <w:pPr>
        <w:rPr>
          <w:b/>
          <w:bCs/>
        </w:rPr>
      </w:pPr>
      <w:r w:rsidRPr="009E1DA7">
        <w:rPr>
          <w:b/>
          <w:bCs/>
        </w:rPr>
        <w:t>Volný zápis, záznam z TH, poznámky, ladění žáků:</w:t>
      </w:r>
    </w:p>
    <w:p w14:paraId="16E0F632" w14:textId="4B2BD5FA" w:rsidR="009E1DA7" w:rsidRDefault="009E1DA7" w:rsidP="00A735E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F2F66A1" w14:textId="77777777" w:rsidR="009E1DA7" w:rsidRDefault="009E1DA7" w:rsidP="00A735EC"/>
    <w:p w14:paraId="2990CB89" w14:textId="1678E6D4" w:rsidR="009E1DA7" w:rsidRDefault="009E1DA7" w:rsidP="00A735EC">
      <w:pPr>
        <w:rPr>
          <w:b/>
          <w:bCs/>
        </w:rPr>
      </w:pPr>
      <w:r w:rsidRPr="009E1DA7">
        <w:rPr>
          <w:b/>
          <w:bCs/>
        </w:rPr>
        <w:t xml:space="preserve">Forma spolupráce se třídou: </w:t>
      </w:r>
    </w:p>
    <w:p w14:paraId="78372B38" w14:textId="6F6D5641" w:rsidR="009E1DA7" w:rsidRDefault="009E1DA7" w:rsidP="00A735EC">
      <w:r>
        <w:t xml:space="preserve">komunitní kruh                                    zážitková a prožitková forma                              informační setkání </w:t>
      </w:r>
    </w:p>
    <w:p w14:paraId="2DBFE18B" w14:textId="77777777" w:rsidR="009E1DA7" w:rsidRDefault="009E1DA7" w:rsidP="00A735EC"/>
    <w:p w14:paraId="69D4B513" w14:textId="5C5E771A" w:rsidR="009E1DA7" w:rsidRPr="001B676E" w:rsidRDefault="009E1DA7" w:rsidP="00A735EC">
      <w:r w:rsidRPr="009E1DA7">
        <w:rPr>
          <w:b/>
          <w:bCs/>
        </w:rPr>
        <w:t xml:space="preserve">Použité techniky: </w:t>
      </w:r>
      <w:r w:rsidR="001B676E">
        <w:t xml:space="preserve">(pokud není vyhovující žádné, ponechejte nevyplněno) </w:t>
      </w:r>
    </w:p>
    <w:p w14:paraId="34DFFCC6" w14:textId="77777777" w:rsidR="00CF134F" w:rsidRDefault="00CF134F" w:rsidP="00A735EC"/>
    <w:p w14:paraId="2D57CED8" w14:textId="77777777" w:rsidR="00CF134F" w:rsidRDefault="001B676E" w:rsidP="00A735EC">
      <w:r>
        <w:t>Zklidňující             aktivizující             týmové             seznamovací             pocitové             sociometrické</w:t>
      </w:r>
    </w:p>
    <w:p w14:paraId="4EB1CBD2" w14:textId="77777777" w:rsidR="00CF134F" w:rsidRDefault="00CF134F" w:rsidP="00A735EC"/>
    <w:p w14:paraId="4ADF3EAF" w14:textId="5119E5AF" w:rsidR="009E1DA7" w:rsidRDefault="00CF134F" w:rsidP="00A735EC">
      <w:pPr>
        <w:rPr>
          <w:b/>
          <w:bCs/>
        </w:rPr>
      </w:pPr>
      <w:r w:rsidRPr="00CF134F">
        <w:rPr>
          <w:b/>
          <w:bCs/>
        </w:rPr>
        <w:t>Popis jednotlivých technik</w:t>
      </w:r>
      <w:r>
        <w:rPr>
          <w:b/>
          <w:bCs/>
        </w:rPr>
        <w:t xml:space="preserve"> (případně situací u nich): </w:t>
      </w:r>
    </w:p>
    <w:p w14:paraId="3A1F7219" w14:textId="1427A67D" w:rsidR="00475200" w:rsidRDefault="00CF134F" w:rsidP="00CF134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ACBA5B" w14:textId="77777777" w:rsidR="00475200" w:rsidRDefault="00475200" w:rsidP="00CF134F"/>
    <w:p w14:paraId="2DDB4B92" w14:textId="1931D09C" w:rsidR="00475200" w:rsidRPr="00475200" w:rsidRDefault="00475200" w:rsidP="00CF134F">
      <w:pPr>
        <w:rPr>
          <w:b/>
          <w:bCs/>
        </w:rPr>
      </w:pPr>
      <w:r w:rsidRPr="00475200">
        <w:rPr>
          <w:b/>
          <w:bCs/>
        </w:rPr>
        <w:t xml:space="preserve">Závěr (zhodnocení), </w:t>
      </w:r>
      <w:r>
        <w:rPr>
          <w:b/>
          <w:bCs/>
        </w:rPr>
        <w:t xml:space="preserve">opatření, </w:t>
      </w:r>
      <w:r w:rsidRPr="00475200">
        <w:rPr>
          <w:b/>
          <w:bCs/>
        </w:rPr>
        <w:t>cíle:</w:t>
      </w:r>
    </w:p>
    <w:p w14:paraId="1582C0C6" w14:textId="68833F27" w:rsidR="00475200" w:rsidRPr="00D93541" w:rsidRDefault="00CF134F" w:rsidP="00475200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7520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D4C980" w14:textId="77777777" w:rsidR="00B17CC8" w:rsidRDefault="00475200" w:rsidP="00A735E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</w:t>
      </w:r>
    </w:p>
    <w:p w14:paraId="6C2D20AD" w14:textId="04764F81" w:rsidR="00CF134F" w:rsidRDefault="00475200" w:rsidP="00A735EC">
      <w:r w:rsidRPr="002E123A">
        <w:t>Zaznamenal/</w:t>
      </w:r>
      <w:proofErr w:type="gramStart"/>
      <w:r w:rsidRPr="002E123A">
        <w:t>a:_</w:t>
      </w:r>
      <w:proofErr w:type="gramEnd"/>
      <w:r w:rsidRPr="002E123A">
        <w:t>__________________________</w:t>
      </w:r>
    </w:p>
    <w:p w14:paraId="313CEC93" w14:textId="79D9D9C4" w:rsidR="00D93541" w:rsidRDefault="00770C96" w:rsidP="00A735EC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4EF1010" wp14:editId="578DC79E">
            <wp:simplePos x="0" y="0"/>
            <wp:positionH relativeFrom="column">
              <wp:posOffset>5167312</wp:posOffset>
            </wp:positionH>
            <wp:positionV relativeFrom="paragraph">
              <wp:posOffset>-200342</wp:posOffset>
            </wp:positionV>
            <wp:extent cx="2380969" cy="883940"/>
            <wp:effectExtent l="0" t="0" r="0" b="0"/>
            <wp:wrapNone/>
            <wp:docPr id="500290801" name="Obrázek 500290801" descr="MADIO Training Center for Leaders - Pomáháme najít možnosti a řešen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DIO Training Center for Leaders - Pomáháme najít možnosti a řešení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0969" cy="8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541">
        <w:t xml:space="preserve"> </w:t>
      </w:r>
    </w:p>
    <w:p w14:paraId="06BD6547" w14:textId="6EB411E5" w:rsidR="00D93541" w:rsidRDefault="00D93541" w:rsidP="00A735EC"/>
    <w:p w14:paraId="64AF7A7E" w14:textId="501D509E" w:rsidR="00D93541" w:rsidRDefault="00770C96" w:rsidP="00A735EC">
      <w:r>
        <w:rPr>
          <w:b/>
          <w:noProof/>
          <w:sz w:val="28"/>
          <w:lang w:eastAsia="cs-CZ"/>
        </w:rPr>
        <w:drawing>
          <wp:anchor distT="0" distB="0" distL="114300" distR="114300" simplePos="0" relativeHeight="251659264" behindDoc="0" locked="0" layoutInCell="1" allowOverlap="1" wp14:anchorId="59E8D453" wp14:editId="0C41309C">
            <wp:simplePos x="0" y="0"/>
            <wp:positionH relativeFrom="column">
              <wp:posOffset>-2610485</wp:posOffset>
            </wp:positionH>
            <wp:positionV relativeFrom="paragraph">
              <wp:posOffset>303530</wp:posOffset>
            </wp:positionV>
            <wp:extent cx="10490061" cy="7041854"/>
            <wp:effectExtent l="9525" t="0" r="0" b="0"/>
            <wp:wrapNone/>
            <wp:docPr id="3" name="Obrázek 3" descr="Obsah obrázku text, snímek obrazovky, Písmo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snímek obrazovky, Písmo, dokument&#10;&#10;Popis byl vytvořen automaticky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" t="3546" b="2755"/>
                    <a:stretch/>
                  </pic:blipFill>
                  <pic:spPr bwMode="auto">
                    <a:xfrm rot="5400000">
                      <a:off x="0" y="0"/>
                      <a:ext cx="10490061" cy="7041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72FD3" w14:textId="3C7C3E7A" w:rsidR="00D93541" w:rsidRDefault="00D93541" w:rsidP="00A735EC"/>
    <w:p w14:paraId="14383CCB" w14:textId="68999489" w:rsidR="00D93541" w:rsidRDefault="00D93541" w:rsidP="00A735EC"/>
    <w:p w14:paraId="0C2554D8" w14:textId="11691492" w:rsidR="00D93541" w:rsidRDefault="00D93541" w:rsidP="00A735EC"/>
    <w:p w14:paraId="6F46B823" w14:textId="7736F86A" w:rsidR="00D93541" w:rsidRDefault="00D93541" w:rsidP="00A735EC"/>
    <w:p w14:paraId="7E3B76F7" w14:textId="20113B51" w:rsidR="00D93541" w:rsidRDefault="00D93541" w:rsidP="00A735EC"/>
    <w:p w14:paraId="751FC50E" w14:textId="550FBA03" w:rsidR="00D93541" w:rsidRDefault="00D93541" w:rsidP="00A735EC"/>
    <w:p w14:paraId="106AE4B4" w14:textId="77777777" w:rsidR="00D93541" w:rsidRDefault="00D93541" w:rsidP="00A735EC"/>
    <w:p w14:paraId="460D3A12" w14:textId="77777777" w:rsidR="00D93541" w:rsidRDefault="00D93541" w:rsidP="00A735EC"/>
    <w:p w14:paraId="4958F9ED" w14:textId="77777777" w:rsidR="00D93541" w:rsidRDefault="00D93541" w:rsidP="00A735EC"/>
    <w:p w14:paraId="38550672" w14:textId="77777777" w:rsidR="00D93541" w:rsidRDefault="00D93541" w:rsidP="00A735EC"/>
    <w:p w14:paraId="5EC8AD7E" w14:textId="77777777" w:rsidR="00D93541" w:rsidRDefault="00D93541" w:rsidP="00A735EC"/>
    <w:p w14:paraId="5531349D" w14:textId="77777777" w:rsidR="00D93541" w:rsidRDefault="00D93541" w:rsidP="00A735EC"/>
    <w:p w14:paraId="649EE986" w14:textId="77777777" w:rsidR="00D93541" w:rsidRDefault="00D93541" w:rsidP="00A735EC"/>
    <w:p w14:paraId="0437DB5A" w14:textId="77777777" w:rsidR="00D93541" w:rsidRDefault="00D93541" w:rsidP="00A735EC"/>
    <w:p w14:paraId="4A183772" w14:textId="77777777" w:rsidR="00D93541" w:rsidRDefault="00D93541" w:rsidP="00A735EC"/>
    <w:p w14:paraId="7F367873" w14:textId="77777777" w:rsidR="00D93541" w:rsidRDefault="00D93541" w:rsidP="00A735EC"/>
    <w:p w14:paraId="1462BDE1" w14:textId="77777777" w:rsidR="00D93541" w:rsidRDefault="00D93541" w:rsidP="00A735EC"/>
    <w:p w14:paraId="49FA271B" w14:textId="77777777" w:rsidR="00D93541" w:rsidRDefault="00D93541" w:rsidP="00A735EC"/>
    <w:p w14:paraId="52BEFC58" w14:textId="77777777" w:rsidR="00D93541" w:rsidRDefault="00D93541" w:rsidP="00A735EC"/>
    <w:p w14:paraId="4B6769D9" w14:textId="77777777" w:rsidR="00D93541" w:rsidRDefault="00D93541" w:rsidP="00A735EC"/>
    <w:p w14:paraId="19D65476" w14:textId="77777777" w:rsidR="00D93541" w:rsidRDefault="00D93541" w:rsidP="00A735EC"/>
    <w:p w14:paraId="2B3D55A6" w14:textId="77777777" w:rsidR="00D93541" w:rsidRDefault="00D93541" w:rsidP="00A735EC"/>
    <w:p w14:paraId="33D37413" w14:textId="77777777" w:rsidR="00D93541" w:rsidRDefault="00D93541" w:rsidP="00A735EC"/>
    <w:p w14:paraId="1F013C8A" w14:textId="77777777" w:rsidR="00D93541" w:rsidRDefault="00D93541" w:rsidP="00A735EC"/>
    <w:p w14:paraId="750D505E" w14:textId="77777777" w:rsidR="00D93541" w:rsidRDefault="00D93541" w:rsidP="00A735EC"/>
    <w:p w14:paraId="64BEDC2E" w14:textId="77777777" w:rsidR="00D93541" w:rsidRDefault="00D93541" w:rsidP="00A735EC"/>
    <w:p w14:paraId="0B4655A8" w14:textId="77777777" w:rsidR="00D93541" w:rsidRDefault="00D93541" w:rsidP="00A735EC"/>
    <w:p w14:paraId="4BBFEB82" w14:textId="3379A3B2" w:rsidR="00D93541" w:rsidRDefault="00E07B81" w:rsidP="00A735EC">
      <w:r>
        <w:rPr>
          <w:b/>
          <w:noProof/>
          <w:sz w:val="28"/>
          <w:lang w:eastAsia="cs-CZ"/>
        </w:rPr>
        <w:drawing>
          <wp:anchor distT="0" distB="0" distL="114300" distR="114300" simplePos="0" relativeHeight="251660288" behindDoc="0" locked="0" layoutInCell="1" allowOverlap="1" wp14:anchorId="134BE0A8" wp14:editId="24C47B80">
            <wp:simplePos x="0" y="0"/>
            <wp:positionH relativeFrom="column">
              <wp:posOffset>-2458913</wp:posOffset>
            </wp:positionH>
            <wp:positionV relativeFrom="paragraph">
              <wp:posOffset>445881</wp:posOffset>
            </wp:positionV>
            <wp:extent cx="10253542" cy="7101598"/>
            <wp:effectExtent l="0" t="5080" r="0" b="0"/>
            <wp:wrapNone/>
            <wp:docPr id="4" name="Obrázek 4" descr="Obsah obrázku text, snímek obrazovky, Písmo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snímek obrazovky, Písmo, Paralelní&#10;&#10;Popis byl vytvořen automaticky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7" t="2455" b="2756"/>
                    <a:stretch/>
                  </pic:blipFill>
                  <pic:spPr bwMode="auto">
                    <a:xfrm rot="5400000">
                      <a:off x="0" y="0"/>
                      <a:ext cx="10253542" cy="7101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232CA" w14:textId="3103072E" w:rsidR="00D93541" w:rsidRDefault="00770C96" w:rsidP="00A735EC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36B50B4" wp14:editId="1D3D6664">
            <wp:simplePos x="0" y="0"/>
            <wp:positionH relativeFrom="column">
              <wp:posOffset>5181282</wp:posOffset>
            </wp:positionH>
            <wp:positionV relativeFrom="paragraph">
              <wp:posOffset>-14922</wp:posOffset>
            </wp:positionV>
            <wp:extent cx="2380969" cy="883940"/>
            <wp:effectExtent l="0" t="0" r="0" b="0"/>
            <wp:wrapNone/>
            <wp:docPr id="312352858" name="Obrázek 312352858" descr="MADIO Training Center for Leaders - Pomáháme najít možnosti a řešen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DIO Training Center for Leaders - Pomáháme najít možnosti a řešení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0969" cy="8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5FD5F" w14:textId="59D3F562" w:rsidR="00D93541" w:rsidRDefault="00D315DD" w:rsidP="00A735EC">
      <w:r>
        <w:t xml:space="preserve">  </w:t>
      </w:r>
    </w:p>
    <w:p w14:paraId="21C5378B" w14:textId="0B2BEFC9" w:rsidR="00D315DD" w:rsidRDefault="00D315DD" w:rsidP="00A735EC"/>
    <w:p w14:paraId="1B8086B8" w14:textId="77777777" w:rsidR="00D315DD" w:rsidRDefault="00D315DD" w:rsidP="00A735EC"/>
    <w:p w14:paraId="6B8AB634" w14:textId="77777777" w:rsidR="00D315DD" w:rsidRDefault="00D315DD" w:rsidP="00A735EC"/>
    <w:p w14:paraId="286C01E3" w14:textId="77777777" w:rsidR="00D315DD" w:rsidRDefault="00D315DD" w:rsidP="00A735EC"/>
    <w:p w14:paraId="24DFBC13" w14:textId="77777777" w:rsidR="00D315DD" w:rsidRDefault="00D315DD" w:rsidP="00A735EC"/>
    <w:p w14:paraId="285E009B" w14:textId="77777777" w:rsidR="00D315DD" w:rsidRDefault="00D315DD" w:rsidP="00A735EC"/>
    <w:p w14:paraId="655C1C5E" w14:textId="77777777" w:rsidR="00D315DD" w:rsidRDefault="00D315DD" w:rsidP="00A735EC"/>
    <w:p w14:paraId="72C32D68" w14:textId="77777777" w:rsidR="00D315DD" w:rsidRDefault="00D315DD" w:rsidP="00A735EC"/>
    <w:p w14:paraId="7A2F9F99" w14:textId="77777777" w:rsidR="00D315DD" w:rsidRDefault="00D315DD" w:rsidP="00A735EC"/>
    <w:p w14:paraId="02BD1CE9" w14:textId="77777777" w:rsidR="00D315DD" w:rsidRDefault="00D315DD" w:rsidP="00A735EC"/>
    <w:p w14:paraId="33078F4F" w14:textId="77777777" w:rsidR="00D315DD" w:rsidRDefault="00D315DD" w:rsidP="00A735EC"/>
    <w:p w14:paraId="74B8AB6C" w14:textId="77777777" w:rsidR="00D315DD" w:rsidRDefault="00D315DD" w:rsidP="00A735EC"/>
    <w:p w14:paraId="5742CF36" w14:textId="77777777" w:rsidR="00D315DD" w:rsidRDefault="00D315DD" w:rsidP="00A735EC"/>
    <w:p w14:paraId="5905FD4A" w14:textId="77777777" w:rsidR="00D315DD" w:rsidRDefault="00D315DD" w:rsidP="00A735EC"/>
    <w:p w14:paraId="172AC689" w14:textId="77777777" w:rsidR="00D315DD" w:rsidRDefault="00D315DD" w:rsidP="00A735EC"/>
    <w:p w14:paraId="634C6BF4" w14:textId="77777777" w:rsidR="00D315DD" w:rsidRDefault="00D315DD" w:rsidP="00A735EC"/>
    <w:p w14:paraId="0C7C9AF1" w14:textId="77777777" w:rsidR="00D315DD" w:rsidRDefault="00D315DD" w:rsidP="00A735EC"/>
    <w:p w14:paraId="6AEC8582" w14:textId="77777777" w:rsidR="00D315DD" w:rsidRDefault="00D315DD" w:rsidP="00A735EC"/>
    <w:p w14:paraId="12540944" w14:textId="77777777" w:rsidR="00D315DD" w:rsidRDefault="00D315DD" w:rsidP="00A735EC"/>
    <w:p w14:paraId="000D222B" w14:textId="77777777" w:rsidR="00D315DD" w:rsidRDefault="00D315DD" w:rsidP="00A735EC"/>
    <w:p w14:paraId="6329110A" w14:textId="77777777" w:rsidR="00D315DD" w:rsidRDefault="00D315DD" w:rsidP="00A735EC"/>
    <w:p w14:paraId="6CD8B3C1" w14:textId="77777777" w:rsidR="00D315DD" w:rsidRDefault="00D315DD" w:rsidP="00A735EC"/>
    <w:p w14:paraId="321FF6BE" w14:textId="77777777" w:rsidR="00D315DD" w:rsidRDefault="00D315DD" w:rsidP="00A735EC"/>
    <w:p w14:paraId="171BD698" w14:textId="77777777" w:rsidR="00D315DD" w:rsidRDefault="00D315DD" w:rsidP="00A735EC"/>
    <w:p w14:paraId="15C6846F" w14:textId="77777777" w:rsidR="00D315DD" w:rsidRDefault="00D315DD" w:rsidP="00A735EC"/>
    <w:p w14:paraId="77C540F9" w14:textId="77777777" w:rsidR="00D315DD" w:rsidRDefault="00D315DD" w:rsidP="00A735EC"/>
    <w:p w14:paraId="6D6EBE0B" w14:textId="77777777" w:rsidR="00D315DD" w:rsidRDefault="00D315DD" w:rsidP="00A735EC"/>
    <w:p w14:paraId="0A52A8BA" w14:textId="2417C0F1" w:rsidR="00D315DD" w:rsidRPr="00D315DD" w:rsidRDefault="00D315DD" w:rsidP="00A735EC">
      <w:pPr>
        <w:rPr>
          <w:b/>
          <w:bCs/>
        </w:rPr>
      </w:pPr>
      <w:r w:rsidRPr="00D315DD">
        <w:rPr>
          <w:b/>
          <w:bCs/>
        </w:rPr>
        <w:t xml:space="preserve">Příloha II. </w:t>
      </w:r>
    </w:p>
    <w:p w14:paraId="5A7BF80C" w14:textId="67CB8E05" w:rsidR="00D315DD" w:rsidRDefault="00D315DD" w:rsidP="00D315DD">
      <w:pPr>
        <w:jc w:val="center"/>
        <w:rPr>
          <w:b/>
          <w:bCs/>
          <w:u w:val="single"/>
        </w:rPr>
      </w:pPr>
      <w:r w:rsidRPr="00D315DD">
        <w:rPr>
          <w:b/>
          <w:bCs/>
          <w:u w:val="single"/>
        </w:rPr>
        <w:t>PROGRAM PROTI ŠIKAN</w:t>
      </w:r>
      <w:r w:rsidR="00FF2197">
        <w:rPr>
          <w:b/>
          <w:bCs/>
          <w:u w:val="single"/>
        </w:rPr>
        <w:t>OVÁNÍ</w:t>
      </w:r>
    </w:p>
    <w:p w14:paraId="48524900" w14:textId="710B1203" w:rsidR="00FE7D6E" w:rsidRDefault="00A96B1D" w:rsidP="001A7F21">
      <w:pPr>
        <w:jc w:val="center"/>
        <w:rPr>
          <w:rFonts w:cstheme="minorHAnsi"/>
        </w:rPr>
      </w:pPr>
      <w:r w:rsidRPr="001A7F21">
        <w:rPr>
          <w:i/>
          <w:iCs/>
        </w:rPr>
        <w:lastRenderedPageBreak/>
        <w:t xml:space="preserve">Program proti šikanování je vypracován v souladu se školním řádem a vychází z metodického pokynu </w:t>
      </w:r>
      <w:hyperlink r:id="rId21" w:tooltip="Metodický pokyn ministra školství, mládeže a tělovýchovy k prevenci sociálně patologických jevů u dětí a mládeže č.j. 14 514/2000-51" w:history="1">
        <w:r w:rsidR="008353B5" w:rsidRPr="001A7F21">
          <w:rPr>
            <w:rStyle w:val="Hypertextovodkaz"/>
            <w:rFonts w:cstheme="minorHAnsi"/>
            <w:i/>
            <w:iCs/>
            <w:color w:val="auto"/>
          </w:rPr>
          <w:t xml:space="preserve"> ministerstva školství, mládeže a tělovýchovy k prevenci sociálně patologických jevů u dětí a mládeže č.j. 14 514/2000-51</w:t>
        </w:r>
      </w:hyperlink>
      <w:r w:rsidR="00AB4BAF">
        <w:rPr>
          <w:rFonts w:cstheme="minorHAnsi"/>
        </w:rPr>
        <w:t xml:space="preserve"> v platném znění včetně doplnění a aktualizace. </w:t>
      </w:r>
    </w:p>
    <w:p w14:paraId="2EBB18E9" w14:textId="2E58346F" w:rsidR="00C210CF" w:rsidRPr="00C210CF" w:rsidRDefault="00C210CF" w:rsidP="001A7F21">
      <w:pPr>
        <w:jc w:val="center"/>
        <w:rPr>
          <w:rFonts w:cstheme="minorHAnsi"/>
          <w:b/>
          <w:bCs/>
          <w:i/>
          <w:iCs/>
          <w:sz w:val="20"/>
          <w:szCs w:val="20"/>
        </w:rPr>
      </w:pPr>
      <w:r w:rsidRPr="00C210CF">
        <w:rPr>
          <w:rFonts w:cstheme="minorHAnsi"/>
          <w:b/>
          <w:bCs/>
          <w:i/>
          <w:iCs/>
          <w:sz w:val="20"/>
          <w:szCs w:val="20"/>
        </w:rPr>
        <w:t>Program proti šikanování je otevřený</w:t>
      </w:r>
      <w:r>
        <w:rPr>
          <w:rFonts w:cstheme="minorHAnsi"/>
          <w:b/>
          <w:bCs/>
          <w:i/>
          <w:iCs/>
          <w:sz w:val="20"/>
          <w:szCs w:val="20"/>
        </w:rPr>
        <w:t xml:space="preserve"> dokument</w:t>
      </w:r>
      <w:r w:rsidRPr="00C210CF">
        <w:rPr>
          <w:rFonts w:cstheme="minorHAnsi"/>
          <w:b/>
          <w:bCs/>
          <w:i/>
          <w:iCs/>
          <w:sz w:val="20"/>
          <w:szCs w:val="20"/>
        </w:rPr>
        <w:t xml:space="preserve"> a v průběhu školního roku může být prověřován, upravován </w:t>
      </w:r>
      <w:r w:rsidRPr="00C210CF">
        <w:rPr>
          <w:rFonts w:cstheme="minorHAnsi"/>
          <w:b/>
          <w:bCs/>
          <w:i/>
          <w:iCs/>
          <w:sz w:val="20"/>
          <w:szCs w:val="20"/>
        </w:rPr>
        <w:br/>
        <w:t xml:space="preserve">a doplňován. </w:t>
      </w:r>
    </w:p>
    <w:p w14:paraId="6E17FFC4" w14:textId="77777777" w:rsidR="006A72AB" w:rsidRPr="00AB4BAF" w:rsidRDefault="006A72AB" w:rsidP="006A72AB"/>
    <w:p w14:paraId="54972669" w14:textId="1F318D6B" w:rsidR="00FE7D6E" w:rsidRDefault="004E50D7" w:rsidP="00D315DD">
      <w:r w:rsidRPr="004E50D7">
        <w:rPr>
          <w:b/>
          <w:bCs/>
        </w:rPr>
        <w:t>Školní metodik prevence:</w:t>
      </w:r>
      <w:r>
        <w:t xml:space="preserve"> Mgr. Aneta Koželuhová </w:t>
      </w:r>
    </w:p>
    <w:p w14:paraId="01D741F4" w14:textId="069F7D50" w:rsidR="004E50D7" w:rsidRDefault="004E50D7" w:rsidP="00D315DD">
      <w:r w:rsidRPr="004E50D7">
        <w:rPr>
          <w:b/>
          <w:bCs/>
        </w:rPr>
        <w:t>Výchovný poradce:</w:t>
      </w:r>
      <w:r>
        <w:t xml:space="preserve"> PaeDr. Hana Jurásková</w:t>
      </w:r>
      <w:r w:rsidR="00E07B81">
        <w:t xml:space="preserve">, Mgr. Simona Knotková </w:t>
      </w:r>
    </w:p>
    <w:p w14:paraId="4EE5DF59" w14:textId="1E6FEDCA" w:rsidR="004E50D7" w:rsidRDefault="004E50D7" w:rsidP="00D315DD">
      <w:r w:rsidRPr="004E50D7">
        <w:rPr>
          <w:b/>
          <w:bCs/>
        </w:rPr>
        <w:t>Ředitel školy:</w:t>
      </w:r>
      <w:r>
        <w:t xml:space="preserve"> Mgr. Petra Guričová</w:t>
      </w:r>
    </w:p>
    <w:p w14:paraId="14628CB4" w14:textId="486B02A8" w:rsidR="001338B6" w:rsidRDefault="00A15FA1" w:rsidP="00A15FA1">
      <w:pPr>
        <w:jc w:val="both"/>
        <w:rPr>
          <w:i/>
          <w:iCs/>
        </w:rPr>
      </w:pPr>
      <w:r w:rsidRPr="00A15FA1">
        <w:rPr>
          <w:b/>
          <w:bCs/>
        </w:rPr>
        <w:t>Odpovědnost školy a pedagogických pracovníků:</w:t>
      </w:r>
      <w:r>
        <w:t xml:space="preserve"> </w:t>
      </w:r>
      <w:r w:rsidRPr="001338B6">
        <w:rPr>
          <w:i/>
          <w:iCs/>
        </w:rPr>
        <w:t>Škola je zodpovědná v souladu s ustanovením § 29 zák. 561/2004 Sb., školský zákon. Je povinná zajišťovat bezpečnost a ochranu zdraví žáků v průběhu všech vzdělávacích a souvisejících aktivit, a současně vytvářet podmínky pro jejich zdravý vývoj a pro předcházení vzniku rizikového chování. Škola, popř. pedagogický pracovník, je odpovědná podle zákona č. 40/2009 Sb., trestní zákon, ve znění pozdějších předpisů. Bude-li znám případ šikanování či jiného rizikového chování nesoucí znaky přestupku nebo činu jinak trestného a škola a pedagogický pracovník nepřijme v tomto ohledu žádné opatření, vystavuje se riziku trestního postihu pro neoznámení, případně nepřekažení trestného činu</w:t>
      </w:r>
      <w:r w:rsidR="001338B6" w:rsidRPr="001338B6">
        <w:rPr>
          <w:i/>
          <w:iCs/>
        </w:rPr>
        <w:t>.</w:t>
      </w:r>
    </w:p>
    <w:p w14:paraId="552A87F7" w14:textId="77777777" w:rsidR="005A259F" w:rsidRDefault="005A259F" w:rsidP="005A259F">
      <w:pPr>
        <w:jc w:val="both"/>
      </w:pPr>
      <w:r w:rsidRPr="00BD3379">
        <w:rPr>
          <w:u w:val="single"/>
        </w:rPr>
        <w:t>Definice šikany:</w:t>
      </w:r>
      <w:r>
        <w:t xml:space="preserve"> Šikana je opakovaný, záměrný a agresivní behaviorální projev, který si klade za cíl způsobit druhému jedinci fyzickou nebo psychickou újmu. Šikana může probíhat verbálně, fyzicky nebo online (kyberšikana). </w:t>
      </w:r>
    </w:p>
    <w:p w14:paraId="52F67D1C" w14:textId="64614991" w:rsidR="005A259F" w:rsidRPr="005A259F" w:rsidRDefault="005A259F" w:rsidP="00A15FA1">
      <w:pPr>
        <w:jc w:val="both"/>
      </w:pPr>
      <w:r w:rsidRPr="00BD3379">
        <w:rPr>
          <w:u w:val="single"/>
        </w:rPr>
        <w:t>Definice</w:t>
      </w:r>
      <w:r>
        <w:rPr>
          <w:u w:val="single"/>
        </w:rPr>
        <w:t xml:space="preserve"> kyberšikany</w:t>
      </w:r>
      <w:r w:rsidRPr="00453E82">
        <w:t>: Kyberšikana je forma šikany, která probíhá prostřednictvím elektronických komunikačních prostředků, jako jsou sociální média, e-maily nebo textové zprávy. Tato šikana zahrnuje vytváření, sdílení nebo rozšiřování urážlivých, ponižujících nebo hrozivých obsahů s cílem poškodit či obtěžovat oběť.</w:t>
      </w:r>
    </w:p>
    <w:p w14:paraId="47520050" w14:textId="5B28D376" w:rsidR="00470963" w:rsidRPr="00470963" w:rsidRDefault="00470963" w:rsidP="00A15FA1">
      <w:pPr>
        <w:jc w:val="both"/>
        <w:rPr>
          <w:u w:val="single"/>
        </w:rPr>
      </w:pPr>
      <w:r w:rsidRPr="00470963">
        <w:rPr>
          <w:u w:val="single"/>
        </w:rPr>
        <w:t>Škola pře</w:t>
      </w:r>
      <w:r w:rsidR="00BF22A5">
        <w:rPr>
          <w:u w:val="single"/>
        </w:rPr>
        <w:t>d</w:t>
      </w:r>
      <w:r w:rsidRPr="00470963">
        <w:rPr>
          <w:u w:val="single"/>
        </w:rPr>
        <w:t xml:space="preserve">chází vzniku šikany následujícími kroky: </w:t>
      </w:r>
    </w:p>
    <w:p w14:paraId="7B137D80" w14:textId="2078ECF4" w:rsidR="00470963" w:rsidRPr="00470963" w:rsidRDefault="00470963" w:rsidP="00470963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>Řádný a nepřetržitý dohled na</w:t>
      </w:r>
      <w:r w:rsidR="006845C0">
        <w:t>d</w:t>
      </w:r>
      <w:r>
        <w:t xml:space="preserve"> žáky během vyučování i na akcích konaných mimo školu. </w:t>
      </w:r>
      <w:r w:rsidR="009608B8">
        <w:t xml:space="preserve">(rozpis dozorů, odvody do ŠJ, dohled na akcích konaných mimo školu) </w:t>
      </w:r>
    </w:p>
    <w:p w14:paraId="1AE41CE5" w14:textId="2556FA17" w:rsidR="00470963" w:rsidRPr="0025558F" w:rsidRDefault="0025558F" w:rsidP="00470963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>Všichni zaměstnanci školy se podílí na vytváření bezpečného a pozitivního klimatu</w:t>
      </w:r>
      <w:r w:rsidR="00257512">
        <w:t xml:space="preserve"> školy.</w:t>
      </w:r>
      <w:r w:rsidR="009608B8">
        <w:t xml:space="preserve"> (otevřená komunikace, empatie…) </w:t>
      </w:r>
    </w:p>
    <w:p w14:paraId="696762FF" w14:textId="578E674C" w:rsidR="0025558F" w:rsidRPr="004E059E" w:rsidRDefault="002D7398" w:rsidP="00470963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 xml:space="preserve">Škola pro žáky pravidelně organizuje besedy, nebo s žáky navštěvuje programy, které se týkají vztahových záležitostí. </w:t>
      </w:r>
      <w:r w:rsidR="009608B8">
        <w:t xml:space="preserve">(NZDM, Nepanikař…) </w:t>
      </w:r>
    </w:p>
    <w:p w14:paraId="44343C5D" w14:textId="4213C0B6" w:rsidR="004E059E" w:rsidRPr="002D7398" w:rsidRDefault="004E059E" w:rsidP="00470963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>Třídní učitelé pracují s třídními kolektivy na posílení respektujících vztahů mezi žáky.</w:t>
      </w:r>
      <w:r w:rsidR="009608B8">
        <w:t xml:space="preserve"> (třídnické hodiny, pravidla třídy, komunitní kruhy, třídní výlety…) </w:t>
      </w:r>
    </w:p>
    <w:p w14:paraId="1655AA7E" w14:textId="2D7B5E63" w:rsidR="002D7398" w:rsidRPr="002D7398" w:rsidRDefault="002D7398" w:rsidP="00470963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 xml:space="preserve">Žáci jsou informováni o tématu šikany a vědí v jakých případech se obrátit na pomoc. </w:t>
      </w:r>
      <w:r w:rsidR="009608B8">
        <w:t xml:space="preserve">(preventivní nástěnka ve škole, výuka v rámci VKZ, OV) </w:t>
      </w:r>
    </w:p>
    <w:p w14:paraId="1C252400" w14:textId="73E56C13" w:rsidR="002D7398" w:rsidRPr="002D7398" w:rsidRDefault="002D7398" w:rsidP="00470963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 xml:space="preserve">Škola má vytvořenou stabilní síť podpůrných pracovníků a možností (schránka důvěry), díky čemuž může počáteční stadia šikany zachytit a okamžitě řešit. </w:t>
      </w:r>
      <w:r w:rsidR="009608B8">
        <w:t xml:space="preserve">(ŠPP, schránka důvěry) </w:t>
      </w:r>
    </w:p>
    <w:p w14:paraId="4EE182A9" w14:textId="1BC15D17" w:rsidR="004E059E" w:rsidRPr="004E059E" w:rsidRDefault="002D7398" w:rsidP="004E059E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 xml:space="preserve">Žáci jsou ve vyučovacích hodinách vedeni k etickým a morálním zásadám. </w:t>
      </w:r>
    </w:p>
    <w:p w14:paraId="7F64131D" w14:textId="60BDB8AA" w:rsidR="0093371C" w:rsidRPr="0093371C" w:rsidRDefault="0005185A" w:rsidP="00470963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>Rodičům jsou poskytovány dostatečné informace v této oblasti</w:t>
      </w:r>
      <w:r w:rsidR="00BB0D4E">
        <w:t xml:space="preserve">, spolupráce se ZZ žáků považována za stěžejní. </w:t>
      </w:r>
      <w:r w:rsidR="009608B8">
        <w:t xml:space="preserve">(třídní schůzky, seznámení se školním řádem, další společné akce školy) </w:t>
      </w:r>
    </w:p>
    <w:p w14:paraId="1C405A55" w14:textId="1D1B2739" w:rsidR="0005185A" w:rsidRPr="00BE2095" w:rsidRDefault="0093371C" w:rsidP="00470963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 xml:space="preserve">Zákaz používání mobilních telefonů ve škole. </w:t>
      </w:r>
      <w:r w:rsidR="0005185A">
        <w:t xml:space="preserve"> </w:t>
      </w:r>
    </w:p>
    <w:p w14:paraId="59317BDF" w14:textId="77777777" w:rsidR="006332F9" w:rsidRPr="006332F9" w:rsidRDefault="00BE2095" w:rsidP="00470963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 xml:space="preserve">Pedagogové jsou v této oblasti vzdělávání – informace od ŠMP, DVPP. </w:t>
      </w:r>
    </w:p>
    <w:p w14:paraId="22243A57" w14:textId="40E919F4" w:rsidR="00BF22A5" w:rsidRPr="009608B8" w:rsidRDefault="006332F9" w:rsidP="00BD3379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lastRenderedPageBreak/>
        <w:t xml:space="preserve">Škola spolupracuje s externími organizacemi a specializovanými institucemi – PČR, OSPOD </w:t>
      </w:r>
      <w:r w:rsidR="00BE2095">
        <w:t xml:space="preserve"> </w:t>
      </w:r>
    </w:p>
    <w:p w14:paraId="23DC9F38" w14:textId="0CD36FB8" w:rsidR="009608B8" w:rsidRDefault="009608B8" w:rsidP="009608B8">
      <w:pPr>
        <w:jc w:val="both"/>
        <w:rPr>
          <w:u w:val="single"/>
        </w:rPr>
      </w:pPr>
      <w:r>
        <w:rPr>
          <w:u w:val="single"/>
        </w:rPr>
        <w:t xml:space="preserve">Pedagog je povinen: </w:t>
      </w:r>
    </w:p>
    <w:p w14:paraId="701944B1" w14:textId="259A5B1A" w:rsidR="009608B8" w:rsidRPr="009608B8" w:rsidRDefault="009608B8" w:rsidP="009608B8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 xml:space="preserve">Podporovat otevřené a respektující prostředí ve škole. </w:t>
      </w:r>
    </w:p>
    <w:p w14:paraId="4B74C8E0" w14:textId="08C9F346" w:rsidR="009608B8" w:rsidRPr="009608B8" w:rsidRDefault="009608B8" w:rsidP="009608B8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>Rozvíjet pozitivní vztahy mezi žáky.</w:t>
      </w:r>
    </w:p>
    <w:p w14:paraId="2D7C8A6F" w14:textId="77955630" w:rsidR="009608B8" w:rsidRPr="009608B8" w:rsidRDefault="009608B8" w:rsidP="009608B8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 xml:space="preserve">Nebýt lhostejný k projevům agresivity či jiného nevhodného chování mezi žáky (braní věcí, házení s věcmi někoho jiného apod.) </w:t>
      </w:r>
    </w:p>
    <w:p w14:paraId="3FE453E0" w14:textId="147CD4CF" w:rsidR="009608B8" w:rsidRPr="009608B8" w:rsidRDefault="009608B8" w:rsidP="009608B8">
      <w:pPr>
        <w:pStyle w:val="Odstavecseseznamem"/>
        <w:numPr>
          <w:ilvl w:val="0"/>
          <w:numId w:val="3"/>
        </w:numPr>
        <w:jc w:val="both"/>
        <w:rPr>
          <w:u w:val="single"/>
        </w:rPr>
      </w:pPr>
      <w:r>
        <w:t xml:space="preserve">Při jakémkoliv podezření na začínající nebo pokročilou šikanu, se ihned obrátit na ŠPP. </w:t>
      </w:r>
    </w:p>
    <w:p w14:paraId="4364FDB5" w14:textId="20C92C9B" w:rsidR="006D32BF" w:rsidRDefault="006D32BF" w:rsidP="00BD3379">
      <w:pPr>
        <w:jc w:val="both"/>
        <w:rPr>
          <w:u w:val="single"/>
        </w:rPr>
      </w:pPr>
      <w:r>
        <w:rPr>
          <w:u w:val="single"/>
        </w:rPr>
        <w:t xml:space="preserve">Žák může být ohrožen šikanou když: </w:t>
      </w:r>
    </w:p>
    <w:p w14:paraId="6733EEE4" w14:textId="6BD9C4F8" w:rsidR="006D32BF" w:rsidRDefault="006845C0" w:rsidP="006D32BF">
      <w:pPr>
        <w:pStyle w:val="Odstavecseseznamem"/>
        <w:numPr>
          <w:ilvl w:val="0"/>
          <w:numId w:val="3"/>
        </w:numPr>
        <w:jc w:val="both"/>
      </w:pPr>
      <w:r>
        <w:t>Z</w:t>
      </w:r>
      <w:r w:rsidR="006D32BF">
        <w:t>horšení školních výsledků – náhle a výrazně</w:t>
      </w:r>
      <w:r>
        <w:t>.</w:t>
      </w:r>
    </w:p>
    <w:p w14:paraId="52C3CE87" w14:textId="056A7698" w:rsidR="006D32BF" w:rsidRDefault="006845C0" w:rsidP="006D32BF">
      <w:pPr>
        <w:pStyle w:val="Odstavecseseznamem"/>
        <w:numPr>
          <w:ilvl w:val="0"/>
          <w:numId w:val="3"/>
        </w:numPr>
        <w:jc w:val="both"/>
      </w:pPr>
      <w:r>
        <w:t>Č</w:t>
      </w:r>
      <w:r w:rsidR="006D32BF">
        <w:t>asté absence, začíná hledat důvody k absenci, výmluvy</w:t>
      </w:r>
      <w:r>
        <w:t>.</w:t>
      </w:r>
      <w:r w:rsidR="006D32BF">
        <w:t xml:space="preserve">  </w:t>
      </w:r>
    </w:p>
    <w:p w14:paraId="7C407126" w14:textId="3793022D" w:rsidR="006D32BF" w:rsidRDefault="006845C0" w:rsidP="006D32BF">
      <w:pPr>
        <w:pStyle w:val="Odstavecseseznamem"/>
        <w:numPr>
          <w:ilvl w:val="0"/>
          <w:numId w:val="3"/>
        </w:numPr>
        <w:jc w:val="both"/>
      </w:pPr>
      <w:r>
        <w:t>V</w:t>
      </w:r>
      <w:r w:rsidR="006D32BF">
        <w:t>ýrazné změny nálad, je plačtivý, úzkostný, uzavřený, nechce se vyjadřovat před celou třídou</w:t>
      </w:r>
      <w:r>
        <w:t>.</w:t>
      </w:r>
    </w:p>
    <w:p w14:paraId="3B32B432" w14:textId="6466894C" w:rsidR="006D32BF" w:rsidRDefault="006845C0" w:rsidP="006D32BF">
      <w:pPr>
        <w:pStyle w:val="Odstavecseseznamem"/>
        <w:numPr>
          <w:ilvl w:val="0"/>
          <w:numId w:val="3"/>
        </w:numPr>
        <w:jc w:val="both"/>
      </w:pPr>
      <w:r>
        <w:t>Ž</w:t>
      </w:r>
      <w:r w:rsidR="006D32BF">
        <w:t>ák je často osamocený, žák nezapadá do skupiny, při výběru zůstává poslední</w:t>
      </w:r>
      <w:r>
        <w:t>.</w:t>
      </w:r>
    </w:p>
    <w:p w14:paraId="5A939AEE" w14:textId="72112B3C" w:rsidR="006D32BF" w:rsidRDefault="006845C0" w:rsidP="006D32BF">
      <w:pPr>
        <w:pStyle w:val="Odstavecseseznamem"/>
        <w:numPr>
          <w:ilvl w:val="0"/>
          <w:numId w:val="3"/>
        </w:numPr>
        <w:jc w:val="both"/>
      </w:pPr>
      <w:r>
        <w:t>Ž</w:t>
      </w:r>
      <w:r w:rsidR="006D32BF">
        <w:t>ák se zdržuje v blízkosti učitelů, vyhledává přítomnost dospělého</w:t>
      </w:r>
      <w:r>
        <w:t>.</w:t>
      </w:r>
    </w:p>
    <w:p w14:paraId="463C0CB7" w14:textId="28D8D547" w:rsidR="006D32BF" w:rsidRDefault="006845C0" w:rsidP="006D32BF">
      <w:pPr>
        <w:pStyle w:val="Odstavecseseznamem"/>
        <w:numPr>
          <w:ilvl w:val="0"/>
          <w:numId w:val="3"/>
        </w:numPr>
        <w:jc w:val="both"/>
      </w:pPr>
      <w:r>
        <w:t>Č</w:t>
      </w:r>
      <w:r w:rsidR="006D32BF">
        <w:t>asto postrádá své věci, popřípadě je má zničené, špinavé</w:t>
      </w:r>
      <w:r>
        <w:t>.</w:t>
      </w:r>
    </w:p>
    <w:p w14:paraId="1B5DA5E5" w14:textId="5D3238F0" w:rsidR="006D32BF" w:rsidRPr="006D32BF" w:rsidRDefault="006845C0" w:rsidP="006D32BF">
      <w:pPr>
        <w:pStyle w:val="Odstavecseseznamem"/>
        <w:numPr>
          <w:ilvl w:val="0"/>
          <w:numId w:val="3"/>
        </w:numPr>
        <w:jc w:val="both"/>
      </w:pPr>
      <w:r>
        <w:t>F</w:t>
      </w:r>
      <w:r w:rsidR="006D32BF">
        <w:t xml:space="preserve">yzické </w:t>
      </w:r>
      <w:r>
        <w:t>ublížení</w:t>
      </w:r>
      <w:r w:rsidR="006D32BF">
        <w:t xml:space="preserve"> – odřeniny, škrábance, modřiny apod. </w:t>
      </w:r>
    </w:p>
    <w:p w14:paraId="4340BFFA" w14:textId="15B106F7" w:rsidR="00BD3379" w:rsidRPr="00BA0920" w:rsidRDefault="00BD3379" w:rsidP="00BD3379">
      <w:pPr>
        <w:jc w:val="both"/>
        <w:rPr>
          <w:u w:val="single"/>
        </w:rPr>
      </w:pPr>
      <w:r w:rsidRPr="00BA0920">
        <w:rPr>
          <w:u w:val="single"/>
        </w:rPr>
        <w:t>Krizový scénář</w:t>
      </w:r>
      <w:r w:rsidR="00BA0920" w:rsidRPr="00BA0920">
        <w:rPr>
          <w:u w:val="single"/>
        </w:rPr>
        <w:t>:</w:t>
      </w:r>
    </w:p>
    <w:p w14:paraId="7DF6A01F" w14:textId="2CDB8113" w:rsidR="00C854C3" w:rsidRDefault="00BD3379" w:rsidP="00BD3379">
      <w:pPr>
        <w:pStyle w:val="Odstavecseseznamem"/>
        <w:numPr>
          <w:ilvl w:val="0"/>
          <w:numId w:val="13"/>
        </w:numPr>
        <w:jc w:val="both"/>
      </w:pPr>
      <w:r>
        <w:t>Identifikace</w:t>
      </w:r>
      <w:r w:rsidR="00C854C3">
        <w:t xml:space="preserve"> - u</w:t>
      </w:r>
      <w:r>
        <w:t xml:space="preserve">čitelé, žáci nebo rodiče identifikují možné příznaky šikany, jako jsou změny </w:t>
      </w:r>
      <w:r w:rsidR="008805AB">
        <w:br/>
      </w:r>
      <w:r>
        <w:t>v chování, ústupnost, ztráta zájmu o školu</w:t>
      </w:r>
      <w:r w:rsidR="00C854C3">
        <w:t>, časté absence</w:t>
      </w:r>
      <w:r>
        <w:t xml:space="preserve"> atd.</w:t>
      </w:r>
    </w:p>
    <w:p w14:paraId="33F520E4" w14:textId="2FA7469B" w:rsidR="00C23B1F" w:rsidRDefault="00BD3379" w:rsidP="00C23B1F">
      <w:pPr>
        <w:pStyle w:val="Odstavecseseznamem"/>
        <w:numPr>
          <w:ilvl w:val="0"/>
          <w:numId w:val="13"/>
        </w:numPr>
        <w:jc w:val="both"/>
      </w:pPr>
      <w:r>
        <w:t>Nahlášení</w:t>
      </w:r>
      <w:r w:rsidR="00C854C3">
        <w:t xml:space="preserve"> - k</w:t>
      </w:r>
      <w:r>
        <w:t>aždý potenciální případ šikany se okamžitě nahlásí řediteli školy</w:t>
      </w:r>
      <w:r w:rsidR="001F7D47">
        <w:t xml:space="preserve">, třídnímu učiteli </w:t>
      </w:r>
      <w:r>
        <w:t xml:space="preserve">nebo </w:t>
      </w:r>
      <w:r w:rsidR="00C854C3">
        <w:t xml:space="preserve">školnímu metodikovi prevence. </w:t>
      </w:r>
    </w:p>
    <w:p w14:paraId="748B773D" w14:textId="0730B97E" w:rsidR="00C23B1F" w:rsidRDefault="00BD3379" w:rsidP="00BD3379">
      <w:pPr>
        <w:pStyle w:val="Odstavecseseznamem"/>
        <w:numPr>
          <w:ilvl w:val="0"/>
          <w:numId w:val="13"/>
        </w:numPr>
        <w:jc w:val="both"/>
      </w:pPr>
      <w:r>
        <w:t>Vyšetření</w:t>
      </w:r>
      <w:r w:rsidR="00C23B1F">
        <w:t xml:space="preserve"> - vy</w:t>
      </w:r>
      <w:r>
        <w:t xml:space="preserve">šetření situace provádí školní </w:t>
      </w:r>
      <w:r w:rsidR="00C23B1F">
        <w:t>metodik prevence</w:t>
      </w:r>
      <w:r>
        <w:t xml:space="preserve"> a učitelé, kteří mají přímý kontakt s žáky.</w:t>
      </w:r>
      <w:r w:rsidR="001F7D47">
        <w:t xml:space="preserve"> </w:t>
      </w:r>
    </w:p>
    <w:p w14:paraId="63D67516" w14:textId="77777777" w:rsidR="00C23B1F" w:rsidRDefault="00BD3379" w:rsidP="00BD3379">
      <w:pPr>
        <w:pStyle w:val="Odstavecseseznamem"/>
        <w:numPr>
          <w:ilvl w:val="0"/>
          <w:numId w:val="13"/>
        </w:numPr>
        <w:jc w:val="both"/>
      </w:pPr>
      <w:r>
        <w:t>Intervence</w:t>
      </w:r>
      <w:r w:rsidR="00C23B1F">
        <w:t xml:space="preserve"> - p</w:t>
      </w:r>
      <w:r>
        <w:t>okud je šikana potvrzena, okamžitě se provádí intervence, která zahrnuje rozhovory se všemi zúčastněnými stranami, včetně obětí a agresorů.</w:t>
      </w:r>
    </w:p>
    <w:p w14:paraId="0E712A8B" w14:textId="729B3984" w:rsidR="00BD3379" w:rsidRDefault="00BD3379" w:rsidP="00BD3379">
      <w:pPr>
        <w:pStyle w:val="Odstavecseseznamem"/>
        <w:numPr>
          <w:ilvl w:val="0"/>
          <w:numId w:val="13"/>
        </w:numPr>
        <w:jc w:val="both"/>
      </w:pPr>
      <w:r>
        <w:t>Opatření</w:t>
      </w:r>
      <w:r w:rsidR="00C23B1F">
        <w:t xml:space="preserve"> - </w:t>
      </w:r>
      <w:r>
        <w:t xml:space="preserve">Na základě vyšetření se přijímají opatření, která zajišťují bezpečnost oběti </w:t>
      </w:r>
      <w:r w:rsidR="00C23B1F">
        <w:br/>
      </w:r>
      <w:r>
        <w:t>a reedukaci agresora.</w:t>
      </w:r>
    </w:p>
    <w:p w14:paraId="4C27780A" w14:textId="2D5D8F62" w:rsidR="001F7D47" w:rsidRPr="001F7D47" w:rsidRDefault="001F7D47" w:rsidP="001F7D47">
      <w:pPr>
        <w:jc w:val="both"/>
        <w:rPr>
          <w:b/>
          <w:bCs/>
        </w:rPr>
      </w:pPr>
      <w:r w:rsidRPr="001F7D47">
        <w:rPr>
          <w:b/>
          <w:bCs/>
        </w:rPr>
        <w:t>Nikdy</w:t>
      </w:r>
      <w:r>
        <w:rPr>
          <w:b/>
          <w:bCs/>
        </w:rPr>
        <w:t xml:space="preserve"> problém</w:t>
      </w:r>
      <w:r w:rsidRPr="001F7D47">
        <w:rPr>
          <w:b/>
          <w:bCs/>
        </w:rPr>
        <w:t xml:space="preserve"> neřešit před celou třídou! </w:t>
      </w:r>
    </w:p>
    <w:p w14:paraId="2679CDDF" w14:textId="5FFF9712" w:rsidR="00BD3379" w:rsidRDefault="008805AB" w:rsidP="00BD3379">
      <w:pPr>
        <w:jc w:val="both"/>
      </w:pPr>
      <w:r>
        <w:t xml:space="preserve">Škola má vypracován krizový plán na všechna stádia šikany. </w:t>
      </w:r>
      <w:r w:rsidR="00421071">
        <w:t xml:space="preserve">Krizové plány jsou dostupné u školního metodika prevence, ve sborovně školy. Plány byly také rozeslány e-mailem všem pedagogickým pracovníkům školy. </w:t>
      </w:r>
    </w:p>
    <w:p w14:paraId="0F62F9A7" w14:textId="77777777" w:rsidR="00BD3379" w:rsidRDefault="00BD3379" w:rsidP="00BD3379">
      <w:pPr>
        <w:jc w:val="both"/>
      </w:pPr>
    </w:p>
    <w:p w14:paraId="1D146AC3" w14:textId="77777777" w:rsidR="000B3504" w:rsidRDefault="000B3504" w:rsidP="00BD3379">
      <w:pPr>
        <w:jc w:val="both"/>
      </w:pPr>
    </w:p>
    <w:p w14:paraId="319BF478" w14:textId="77777777" w:rsidR="000B3504" w:rsidRDefault="000B3504" w:rsidP="00BD3379">
      <w:pPr>
        <w:jc w:val="both"/>
      </w:pPr>
    </w:p>
    <w:p w14:paraId="79CB4E9E" w14:textId="77777777" w:rsidR="000B3504" w:rsidRDefault="000B3504" w:rsidP="00BD3379">
      <w:pPr>
        <w:jc w:val="both"/>
      </w:pPr>
    </w:p>
    <w:p w14:paraId="4321F3B5" w14:textId="0A9A24C5" w:rsidR="008805AB" w:rsidRDefault="004938DA" w:rsidP="00D315DD">
      <w:r w:rsidRPr="00EF012D">
        <w:rPr>
          <w:b/>
          <w:bCs/>
        </w:rPr>
        <w:t>Vypracovala:</w:t>
      </w:r>
      <w:r>
        <w:t xml:space="preserve"> Mgr. Koželuhová Aneta, školní metodik prevence </w:t>
      </w:r>
    </w:p>
    <w:p w14:paraId="354F147E" w14:textId="02184312" w:rsidR="0093537A" w:rsidRPr="009D4971" w:rsidRDefault="00EF012D" w:rsidP="00D315DD">
      <w:r>
        <w:t xml:space="preserve">Uherský Brod dne </w:t>
      </w:r>
      <w:r w:rsidR="004938DA">
        <w:t xml:space="preserve">26. 9. 2023 </w:t>
      </w:r>
    </w:p>
    <w:sectPr w:rsidR="0093537A" w:rsidRPr="009D4971" w:rsidSect="007D5371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A2A29" w14:textId="77777777" w:rsidR="00896C3E" w:rsidRDefault="00896C3E" w:rsidP="00087EDA">
      <w:pPr>
        <w:spacing w:after="0" w:line="240" w:lineRule="auto"/>
      </w:pPr>
      <w:r>
        <w:separator/>
      </w:r>
    </w:p>
  </w:endnote>
  <w:endnote w:type="continuationSeparator" w:id="0">
    <w:p w14:paraId="6B26F677" w14:textId="77777777" w:rsidR="00896C3E" w:rsidRDefault="00896C3E" w:rsidP="0008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54FB2" w14:textId="77777777" w:rsidR="00896C3E" w:rsidRDefault="00896C3E" w:rsidP="00087EDA">
      <w:pPr>
        <w:spacing w:after="0" w:line="240" w:lineRule="auto"/>
      </w:pPr>
      <w:r>
        <w:separator/>
      </w:r>
    </w:p>
  </w:footnote>
  <w:footnote w:type="continuationSeparator" w:id="0">
    <w:p w14:paraId="105556E2" w14:textId="77777777" w:rsidR="00896C3E" w:rsidRDefault="00896C3E" w:rsidP="00087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2D7A"/>
    <w:multiLevelType w:val="hybridMultilevel"/>
    <w:tmpl w:val="BD785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601E"/>
    <w:multiLevelType w:val="multilevel"/>
    <w:tmpl w:val="5E7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771C1"/>
    <w:multiLevelType w:val="hybridMultilevel"/>
    <w:tmpl w:val="9356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D7124"/>
    <w:multiLevelType w:val="hybridMultilevel"/>
    <w:tmpl w:val="8B688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3097D"/>
    <w:multiLevelType w:val="hybridMultilevel"/>
    <w:tmpl w:val="A3B60A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128FF"/>
    <w:multiLevelType w:val="hybridMultilevel"/>
    <w:tmpl w:val="8A3E17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D67E1"/>
    <w:multiLevelType w:val="hybridMultilevel"/>
    <w:tmpl w:val="C99AB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05D79"/>
    <w:multiLevelType w:val="hybridMultilevel"/>
    <w:tmpl w:val="98ECFA68"/>
    <w:lvl w:ilvl="0" w:tplc="CB9008E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B31C3"/>
    <w:multiLevelType w:val="multilevel"/>
    <w:tmpl w:val="A8D6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6A35D5"/>
    <w:multiLevelType w:val="hybridMultilevel"/>
    <w:tmpl w:val="ED50AFC4"/>
    <w:lvl w:ilvl="0" w:tplc="CB9008E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677A0"/>
    <w:multiLevelType w:val="hybridMultilevel"/>
    <w:tmpl w:val="FA067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F06F8"/>
    <w:multiLevelType w:val="hybridMultilevel"/>
    <w:tmpl w:val="2570A476"/>
    <w:lvl w:ilvl="0" w:tplc="A87AD8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472AE"/>
    <w:multiLevelType w:val="hybridMultilevel"/>
    <w:tmpl w:val="B1BE5A58"/>
    <w:lvl w:ilvl="0" w:tplc="70C80DD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DB48B26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DFC2A7C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5DE7898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70223B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DFCEA7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361E8E8E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7708EA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E389620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3" w15:restartNumberingAfterBreak="0">
    <w:nsid w:val="2F0E76BC"/>
    <w:multiLevelType w:val="hybridMultilevel"/>
    <w:tmpl w:val="DA3246AE"/>
    <w:lvl w:ilvl="0" w:tplc="CB9008E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C783C"/>
    <w:multiLevelType w:val="hybridMultilevel"/>
    <w:tmpl w:val="CB2E5A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750D7"/>
    <w:multiLevelType w:val="multilevel"/>
    <w:tmpl w:val="07C6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164959"/>
    <w:multiLevelType w:val="hybridMultilevel"/>
    <w:tmpl w:val="282A52F6"/>
    <w:lvl w:ilvl="0" w:tplc="74F453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D6B85"/>
    <w:multiLevelType w:val="hybridMultilevel"/>
    <w:tmpl w:val="626EB2DC"/>
    <w:lvl w:ilvl="0" w:tplc="CB9008E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57D59"/>
    <w:multiLevelType w:val="multilevel"/>
    <w:tmpl w:val="1B1A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8C4D10"/>
    <w:multiLevelType w:val="hybridMultilevel"/>
    <w:tmpl w:val="2C263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94E96"/>
    <w:multiLevelType w:val="multilevel"/>
    <w:tmpl w:val="12EA0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096631"/>
    <w:multiLevelType w:val="multilevel"/>
    <w:tmpl w:val="E39ED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722897"/>
    <w:multiLevelType w:val="hybridMultilevel"/>
    <w:tmpl w:val="9094F6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00782"/>
    <w:multiLevelType w:val="hybridMultilevel"/>
    <w:tmpl w:val="8BCEC9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27302"/>
    <w:multiLevelType w:val="multilevel"/>
    <w:tmpl w:val="E39ED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895670"/>
    <w:multiLevelType w:val="hybridMultilevel"/>
    <w:tmpl w:val="9EA6D7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249C1"/>
    <w:multiLevelType w:val="hybridMultilevel"/>
    <w:tmpl w:val="732A9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501B0"/>
    <w:multiLevelType w:val="hybridMultilevel"/>
    <w:tmpl w:val="C5CCA97C"/>
    <w:lvl w:ilvl="0" w:tplc="CB9008E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A07FE"/>
    <w:multiLevelType w:val="hybridMultilevel"/>
    <w:tmpl w:val="AB88FFB2"/>
    <w:lvl w:ilvl="0" w:tplc="0F92BB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E22F9"/>
    <w:multiLevelType w:val="hybridMultilevel"/>
    <w:tmpl w:val="E11C7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70F71"/>
    <w:multiLevelType w:val="hybridMultilevel"/>
    <w:tmpl w:val="33523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C726C2"/>
    <w:multiLevelType w:val="hybridMultilevel"/>
    <w:tmpl w:val="26C0D79A"/>
    <w:lvl w:ilvl="0" w:tplc="0E842D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852C1"/>
    <w:multiLevelType w:val="hybridMultilevel"/>
    <w:tmpl w:val="DB3C22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775E7"/>
    <w:multiLevelType w:val="hybridMultilevel"/>
    <w:tmpl w:val="BFCEEA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435460">
    <w:abstractNumId w:val="16"/>
  </w:num>
  <w:num w:numId="2" w16cid:durableId="1969312842">
    <w:abstractNumId w:val="11"/>
  </w:num>
  <w:num w:numId="3" w16cid:durableId="867065098">
    <w:abstractNumId w:val="31"/>
  </w:num>
  <w:num w:numId="4" w16cid:durableId="1449079235">
    <w:abstractNumId w:val="25"/>
  </w:num>
  <w:num w:numId="5" w16cid:durableId="1097948707">
    <w:abstractNumId w:val="17"/>
  </w:num>
  <w:num w:numId="6" w16cid:durableId="659239394">
    <w:abstractNumId w:val="12"/>
  </w:num>
  <w:num w:numId="7" w16cid:durableId="337655699">
    <w:abstractNumId w:val="4"/>
  </w:num>
  <w:num w:numId="8" w16cid:durableId="1375497772">
    <w:abstractNumId w:val="27"/>
  </w:num>
  <w:num w:numId="9" w16cid:durableId="1817405581">
    <w:abstractNumId w:val="13"/>
  </w:num>
  <w:num w:numId="10" w16cid:durableId="985935745">
    <w:abstractNumId w:val="9"/>
  </w:num>
  <w:num w:numId="11" w16cid:durableId="985015826">
    <w:abstractNumId w:val="7"/>
  </w:num>
  <w:num w:numId="12" w16cid:durableId="559026367">
    <w:abstractNumId w:val="10"/>
  </w:num>
  <w:num w:numId="13" w16cid:durableId="1180126718">
    <w:abstractNumId w:val="5"/>
  </w:num>
  <w:num w:numId="14" w16cid:durableId="1775661662">
    <w:abstractNumId w:val="0"/>
  </w:num>
  <w:num w:numId="15" w16cid:durableId="1156915509">
    <w:abstractNumId w:val="14"/>
  </w:num>
  <w:num w:numId="16" w16cid:durableId="1093820267">
    <w:abstractNumId w:val="3"/>
  </w:num>
  <w:num w:numId="17" w16cid:durableId="5787777">
    <w:abstractNumId w:val="2"/>
  </w:num>
  <w:num w:numId="18" w16cid:durableId="217135263">
    <w:abstractNumId w:val="6"/>
  </w:num>
  <w:num w:numId="19" w16cid:durableId="1384645010">
    <w:abstractNumId w:val="30"/>
  </w:num>
  <w:num w:numId="20" w16cid:durableId="1802112106">
    <w:abstractNumId w:val="29"/>
  </w:num>
  <w:num w:numId="21" w16cid:durableId="2055540944">
    <w:abstractNumId w:val="20"/>
  </w:num>
  <w:num w:numId="22" w16cid:durableId="2054378479">
    <w:abstractNumId w:val="23"/>
  </w:num>
  <w:num w:numId="23" w16cid:durableId="1139692320">
    <w:abstractNumId w:val="18"/>
  </w:num>
  <w:num w:numId="24" w16cid:durableId="309942049">
    <w:abstractNumId w:val="8"/>
  </w:num>
  <w:num w:numId="25" w16cid:durableId="1069424586">
    <w:abstractNumId w:val="24"/>
  </w:num>
  <w:num w:numId="26" w16cid:durableId="918177728">
    <w:abstractNumId w:val="1"/>
  </w:num>
  <w:num w:numId="27" w16cid:durableId="2137719639">
    <w:abstractNumId w:val="21"/>
  </w:num>
  <w:num w:numId="28" w16cid:durableId="1042629541">
    <w:abstractNumId w:val="22"/>
  </w:num>
  <w:num w:numId="29" w16cid:durableId="1271619179">
    <w:abstractNumId w:val="33"/>
  </w:num>
  <w:num w:numId="30" w16cid:durableId="1063453620">
    <w:abstractNumId w:val="19"/>
  </w:num>
  <w:num w:numId="31" w16cid:durableId="919563043">
    <w:abstractNumId w:val="26"/>
  </w:num>
  <w:num w:numId="32" w16cid:durableId="1756441488">
    <w:abstractNumId w:val="32"/>
  </w:num>
  <w:num w:numId="33" w16cid:durableId="1295798086">
    <w:abstractNumId w:val="28"/>
  </w:num>
  <w:num w:numId="34" w16cid:durableId="6393119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2D2"/>
    <w:rsid w:val="00002B96"/>
    <w:rsid w:val="00004B5B"/>
    <w:rsid w:val="00014CF3"/>
    <w:rsid w:val="00016C3B"/>
    <w:rsid w:val="00017B22"/>
    <w:rsid w:val="00021FA8"/>
    <w:rsid w:val="00022BF6"/>
    <w:rsid w:val="0002420F"/>
    <w:rsid w:val="0005185A"/>
    <w:rsid w:val="00052A3B"/>
    <w:rsid w:val="000544DF"/>
    <w:rsid w:val="000545C2"/>
    <w:rsid w:val="00064672"/>
    <w:rsid w:val="000726E2"/>
    <w:rsid w:val="00073ED9"/>
    <w:rsid w:val="00074E4A"/>
    <w:rsid w:val="00080A36"/>
    <w:rsid w:val="000874AD"/>
    <w:rsid w:val="00087EDA"/>
    <w:rsid w:val="000959A1"/>
    <w:rsid w:val="000A7928"/>
    <w:rsid w:val="000B3504"/>
    <w:rsid w:val="000B3762"/>
    <w:rsid w:val="000B5B80"/>
    <w:rsid w:val="000C141C"/>
    <w:rsid w:val="000C48A4"/>
    <w:rsid w:val="000D2F7F"/>
    <w:rsid w:val="000D3B0F"/>
    <w:rsid w:val="000D4C93"/>
    <w:rsid w:val="000D5EEE"/>
    <w:rsid w:val="000E04D3"/>
    <w:rsid w:val="000E5A5E"/>
    <w:rsid w:val="000F11FD"/>
    <w:rsid w:val="000F519F"/>
    <w:rsid w:val="000F5719"/>
    <w:rsid w:val="000F73E2"/>
    <w:rsid w:val="00100B0F"/>
    <w:rsid w:val="00102287"/>
    <w:rsid w:val="00105E92"/>
    <w:rsid w:val="001076C2"/>
    <w:rsid w:val="00115571"/>
    <w:rsid w:val="001163C8"/>
    <w:rsid w:val="001164A5"/>
    <w:rsid w:val="00116982"/>
    <w:rsid w:val="00125924"/>
    <w:rsid w:val="00132218"/>
    <w:rsid w:val="001338B6"/>
    <w:rsid w:val="00133B5E"/>
    <w:rsid w:val="00135AC7"/>
    <w:rsid w:val="00136BF0"/>
    <w:rsid w:val="0013789E"/>
    <w:rsid w:val="00142B58"/>
    <w:rsid w:val="00145F8B"/>
    <w:rsid w:val="00153EAA"/>
    <w:rsid w:val="001561B2"/>
    <w:rsid w:val="00157879"/>
    <w:rsid w:val="001667DE"/>
    <w:rsid w:val="00173681"/>
    <w:rsid w:val="00175575"/>
    <w:rsid w:val="0017617E"/>
    <w:rsid w:val="0017709A"/>
    <w:rsid w:val="001810ED"/>
    <w:rsid w:val="0018334E"/>
    <w:rsid w:val="00186B07"/>
    <w:rsid w:val="001948CC"/>
    <w:rsid w:val="001970F7"/>
    <w:rsid w:val="001A5117"/>
    <w:rsid w:val="001A7E84"/>
    <w:rsid w:val="001A7F21"/>
    <w:rsid w:val="001B1D71"/>
    <w:rsid w:val="001B5043"/>
    <w:rsid w:val="001B62D2"/>
    <w:rsid w:val="001B676E"/>
    <w:rsid w:val="001B790C"/>
    <w:rsid w:val="001C2DDD"/>
    <w:rsid w:val="001C3E2D"/>
    <w:rsid w:val="001C484D"/>
    <w:rsid w:val="001C585C"/>
    <w:rsid w:val="001D0F82"/>
    <w:rsid w:val="001D3919"/>
    <w:rsid w:val="001D7B27"/>
    <w:rsid w:val="001E2B13"/>
    <w:rsid w:val="001F7D47"/>
    <w:rsid w:val="00201D28"/>
    <w:rsid w:val="00202A78"/>
    <w:rsid w:val="0021252F"/>
    <w:rsid w:val="00212B4E"/>
    <w:rsid w:val="002165CC"/>
    <w:rsid w:val="0022238E"/>
    <w:rsid w:val="00231AAA"/>
    <w:rsid w:val="00245522"/>
    <w:rsid w:val="00252435"/>
    <w:rsid w:val="002547B1"/>
    <w:rsid w:val="0025558F"/>
    <w:rsid w:val="00256C20"/>
    <w:rsid w:val="00257512"/>
    <w:rsid w:val="00272B33"/>
    <w:rsid w:val="00273EF3"/>
    <w:rsid w:val="00282797"/>
    <w:rsid w:val="0028341B"/>
    <w:rsid w:val="002836AD"/>
    <w:rsid w:val="00284955"/>
    <w:rsid w:val="002856FC"/>
    <w:rsid w:val="002A1369"/>
    <w:rsid w:val="002A2DA3"/>
    <w:rsid w:val="002A52D5"/>
    <w:rsid w:val="002A5870"/>
    <w:rsid w:val="002B1232"/>
    <w:rsid w:val="002B140C"/>
    <w:rsid w:val="002B5014"/>
    <w:rsid w:val="002B6034"/>
    <w:rsid w:val="002C05C7"/>
    <w:rsid w:val="002C09A2"/>
    <w:rsid w:val="002C3D6E"/>
    <w:rsid w:val="002C5763"/>
    <w:rsid w:val="002D0E38"/>
    <w:rsid w:val="002D1D63"/>
    <w:rsid w:val="002D35AE"/>
    <w:rsid w:val="002D4A7A"/>
    <w:rsid w:val="002D5C73"/>
    <w:rsid w:val="002D606A"/>
    <w:rsid w:val="002D68D4"/>
    <w:rsid w:val="002D7398"/>
    <w:rsid w:val="002E07E2"/>
    <w:rsid w:val="002E123A"/>
    <w:rsid w:val="002E1976"/>
    <w:rsid w:val="002E37B9"/>
    <w:rsid w:val="002E538D"/>
    <w:rsid w:val="002E573E"/>
    <w:rsid w:val="002F591E"/>
    <w:rsid w:val="00303FB6"/>
    <w:rsid w:val="0030440A"/>
    <w:rsid w:val="00321195"/>
    <w:rsid w:val="00321BF9"/>
    <w:rsid w:val="00327900"/>
    <w:rsid w:val="00331C6C"/>
    <w:rsid w:val="0033562A"/>
    <w:rsid w:val="00336CD2"/>
    <w:rsid w:val="00342E6D"/>
    <w:rsid w:val="0035035A"/>
    <w:rsid w:val="00351652"/>
    <w:rsid w:val="00353BEE"/>
    <w:rsid w:val="00353FEB"/>
    <w:rsid w:val="00354F23"/>
    <w:rsid w:val="00362594"/>
    <w:rsid w:val="00363591"/>
    <w:rsid w:val="00366F27"/>
    <w:rsid w:val="00370E23"/>
    <w:rsid w:val="0037357B"/>
    <w:rsid w:val="0038189A"/>
    <w:rsid w:val="00386EB2"/>
    <w:rsid w:val="00393DA5"/>
    <w:rsid w:val="00396F49"/>
    <w:rsid w:val="003A0E44"/>
    <w:rsid w:val="003A0ED7"/>
    <w:rsid w:val="003A2A88"/>
    <w:rsid w:val="003A2C8A"/>
    <w:rsid w:val="003B3A04"/>
    <w:rsid w:val="003C0C3D"/>
    <w:rsid w:val="003C239C"/>
    <w:rsid w:val="003C3596"/>
    <w:rsid w:val="003C3969"/>
    <w:rsid w:val="003D459A"/>
    <w:rsid w:val="003D4C08"/>
    <w:rsid w:val="003D57A2"/>
    <w:rsid w:val="003E78F9"/>
    <w:rsid w:val="003F195A"/>
    <w:rsid w:val="003F24AB"/>
    <w:rsid w:val="003F29D3"/>
    <w:rsid w:val="00401BE2"/>
    <w:rsid w:val="00402E60"/>
    <w:rsid w:val="00403998"/>
    <w:rsid w:val="00404A8B"/>
    <w:rsid w:val="004050DD"/>
    <w:rsid w:val="00416B83"/>
    <w:rsid w:val="00421071"/>
    <w:rsid w:val="00422B1D"/>
    <w:rsid w:val="00425CBE"/>
    <w:rsid w:val="00433767"/>
    <w:rsid w:val="004518C3"/>
    <w:rsid w:val="00453DEE"/>
    <w:rsid w:val="00453E82"/>
    <w:rsid w:val="00454A42"/>
    <w:rsid w:val="00456850"/>
    <w:rsid w:val="00470949"/>
    <w:rsid w:val="00470963"/>
    <w:rsid w:val="00471B08"/>
    <w:rsid w:val="00473D0A"/>
    <w:rsid w:val="00475200"/>
    <w:rsid w:val="0047729B"/>
    <w:rsid w:val="00483A76"/>
    <w:rsid w:val="00485486"/>
    <w:rsid w:val="004857C0"/>
    <w:rsid w:val="00486DB7"/>
    <w:rsid w:val="00490E08"/>
    <w:rsid w:val="004938DA"/>
    <w:rsid w:val="004A2387"/>
    <w:rsid w:val="004A4433"/>
    <w:rsid w:val="004B183F"/>
    <w:rsid w:val="004B46A4"/>
    <w:rsid w:val="004B46E3"/>
    <w:rsid w:val="004C10DE"/>
    <w:rsid w:val="004C143C"/>
    <w:rsid w:val="004C5C46"/>
    <w:rsid w:val="004C6303"/>
    <w:rsid w:val="004C715B"/>
    <w:rsid w:val="004C7524"/>
    <w:rsid w:val="004D04A9"/>
    <w:rsid w:val="004D0A1D"/>
    <w:rsid w:val="004D64B0"/>
    <w:rsid w:val="004E059E"/>
    <w:rsid w:val="004E50D7"/>
    <w:rsid w:val="004F0467"/>
    <w:rsid w:val="004F0975"/>
    <w:rsid w:val="004F5BD6"/>
    <w:rsid w:val="004F5EAE"/>
    <w:rsid w:val="004F75CC"/>
    <w:rsid w:val="00504F62"/>
    <w:rsid w:val="005101DF"/>
    <w:rsid w:val="00513E15"/>
    <w:rsid w:val="005170D2"/>
    <w:rsid w:val="00517D1B"/>
    <w:rsid w:val="00520763"/>
    <w:rsid w:val="00524FF5"/>
    <w:rsid w:val="00525F17"/>
    <w:rsid w:val="00530102"/>
    <w:rsid w:val="00546AF9"/>
    <w:rsid w:val="0055504B"/>
    <w:rsid w:val="0056040E"/>
    <w:rsid w:val="00564446"/>
    <w:rsid w:val="00574505"/>
    <w:rsid w:val="005812BC"/>
    <w:rsid w:val="00585C80"/>
    <w:rsid w:val="00585E2D"/>
    <w:rsid w:val="00586D6A"/>
    <w:rsid w:val="00594949"/>
    <w:rsid w:val="00594AD7"/>
    <w:rsid w:val="00595F76"/>
    <w:rsid w:val="005A259F"/>
    <w:rsid w:val="005A5015"/>
    <w:rsid w:val="005B26B0"/>
    <w:rsid w:val="005C6026"/>
    <w:rsid w:val="005C7DEB"/>
    <w:rsid w:val="005D3609"/>
    <w:rsid w:val="005E4138"/>
    <w:rsid w:val="005E4ADB"/>
    <w:rsid w:val="005F4793"/>
    <w:rsid w:val="005F7A91"/>
    <w:rsid w:val="00600EC4"/>
    <w:rsid w:val="00601888"/>
    <w:rsid w:val="00607B14"/>
    <w:rsid w:val="006163F2"/>
    <w:rsid w:val="0061699F"/>
    <w:rsid w:val="00621A51"/>
    <w:rsid w:val="00624953"/>
    <w:rsid w:val="0062518C"/>
    <w:rsid w:val="006332F9"/>
    <w:rsid w:val="006347FC"/>
    <w:rsid w:val="00640A03"/>
    <w:rsid w:val="006412B5"/>
    <w:rsid w:val="00643E27"/>
    <w:rsid w:val="00651DEE"/>
    <w:rsid w:val="00654F77"/>
    <w:rsid w:val="00661098"/>
    <w:rsid w:val="00671262"/>
    <w:rsid w:val="006730CB"/>
    <w:rsid w:val="006828B6"/>
    <w:rsid w:val="006845C0"/>
    <w:rsid w:val="0069371C"/>
    <w:rsid w:val="00694B77"/>
    <w:rsid w:val="00696A55"/>
    <w:rsid w:val="006A2853"/>
    <w:rsid w:val="006A35C5"/>
    <w:rsid w:val="006A4D3A"/>
    <w:rsid w:val="006A72AB"/>
    <w:rsid w:val="006A7B52"/>
    <w:rsid w:val="006C1A2E"/>
    <w:rsid w:val="006C2C2E"/>
    <w:rsid w:val="006C3F69"/>
    <w:rsid w:val="006D1220"/>
    <w:rsid w:val="006D32BF"/>
    <w:rsid w:val="006D3F18"/>
    <w:rsid w:val="006D6C5A"/>
    <w:rsid w:val="006D6E67"/>
    <w:rsid w:val="006E11D8"/>
    <w:rsid w:val="006F3A87"/>
    <w:rsid w:val="006F4276"/>
    <w:rsid w:val="006F4CC8"/>
    <w:rsid w:val="006F5366"/>
    <w:rsid w:val="00700D4E"/>
    <w:rsid w:val="007018CB"/>
    <w:rsid w:val="0071054F"/>
    <w:rsid w:val="0071784D"/>
    <w:rsid w:val="00726DCE"/>
    <w:rsid w:val="007274A4"/>
    <w:rsid w:val="00731A68"/>
    <w:rsid w:val="007331B7"/>
    <w:rsid w:val="007348BB"/>
    <w:rsid w:val="00734D5E"/>
    <w:rsid w:val="00735A9E"/>
    <w:rsid w:val="00735C31"/>
    <w:rsid w:val="007400C3"/>
    <w:rsid w:val="00741AB9"/>
    <w:rsid w:val="0074575B"/>
    <w:rsid w:val="007467FB"/>
    <w:rsid w:val="00747EEB"/>
    <w:rsid w:val="0075074E"/>
    <w:rsid w:val="007621C3"/>
    <w:rsid w:val="007667DC"/>
    <w:rsid w:val="007707B7"/>
    <w:rsid w:val="00770C96"/>
    <w:rsid w:val="007735A9"/>
    <w:rsid w:val="0077411F"/>
    <w:rsid w:val="00781AA2"/>
    <w:rsid w:val="00782BB6"/>
    <w:rsid w:val="00786FB7"/>
    <w:rsid w:val="00795825"/>
    <w:rsid w:val="007A5D89"/>
    <w:rsid w:val="007B0943"/>
    <w:rsid w:val="007B1136"/>
    <w:rsid w:val="007B1FEF"/>
    <w:rsid w:val="007B5B86"/>
    <w:rsid w:val="007C35DF"/>
    <w:rsid w:val="007C3E1C"/>
    <w:rsid w:val="007C6594"/>
    <w:rsid w:val="007C79FE"/>
    <w:rsid w:val="007D5371"/>
    <w:rsid w:val="007E24C4"/>
    <w:rsid w:val="007F6C75"/>
    <w:rsid w:val="008112D7"/>
    <w:rsid w:val="0081286C"/>
    <w:rsid w:val="00815843"/>
    <w:rsid w:val="00830861"/>
    <w:rsid w:val="008353B5"/>
    <w:rsid w:val="00835E0B"/>
    <w:rsid w:val="00842277"/>
    <w:rsid w:val="008438C8"/>
    <w:rsid w:val="0084750D"/>
    <w:rsid w:val="00852350"/>
    <w:rsid w:val="00866A4C"/>
    <w:rsid w:val="00874AA7"/>
    <w:rsid w:val="008805AB"/>
    <w:rsid w:val="00881242"/>
    <w:rsid w:val="00887012"/>
    <w:rsid w:val="00891500"/>
    <w:rsid w:val="008922B1"/>
    <w:rsid w:val="00894079"/>
    <w:rsid w:val="00896C3E"/>
    <w:rsid w:val="00896EBE"/>
    <w:rsid w:val="00897199"/>
    <w:rsid w:val="008A5115"/>
    <w:rsid w:val="008B11E0"/>
    <w:rsid w:val="008B1765"/>
    <w:rsid w:val="008B2B15"/>
    <w:rsid w:val="008C0B34"/>
    <w:rsid w:val="008C1D7F"/>
    <w:rsid w:val="008D2376"/>
    <w:rsid w:val="008E19AC"/>
    <w:rsid w:val="008E4E73"/>
    <w:rsid w:val="008E5707"/>
    <w:rsid w:val="008E7C1A"/>
    <w:rsid w:val="009003E8"/>
    <w:rsid w:val="009005C3"/>
    <w:rsid w:val="00902D46"/>
    <w:rsid w:val="00907543"/>
    <w:rsid w:val="00911764"/>
    <w:rsid w:val="00914EF7"/>
    <w:rsid w:val="009208F9"/>
    <w:rsid w:val="00930BD2"/>
    <w:rsid w:val="00931772"/>
    <w:rsid w:val="009330E6"/>
    <w:rsid w:val="0093371C"/>
    <w:rsid w:val="009339F9"/>
    <w:rsid w:val="00933A6E"/>
    <w:rsid w:val="00933BBC"/>
    <w:rsid w:val="00934349"/>
    <w:rsid w:val="0093537A"/>
    <w:rsid w:val="009359E0"/>
    <w:rsid w:val="009359F6"/>
    <w:rsid w:val="00935B00"/>
    <w:rsid w:val="00941517"/>
    <w:rsid w:val="0094260C"/>
    <w:rsid w:val="009446F1"/>
    <w:rsid w:val="009471F3"/>
    <w:rsid w:val="00951587"/>
    <w:rsid w:val="009529ED"/>
    <w:rsid w:val="00953F13"/>
    <w:rsid w:val="00955000"/>
    <w:rsid w:val="00956ACE"/>
    <w:rsid w:val="00957FC3"/>
    <w:rsid w:val="0096036C"/>
    <w:rsid w:val="009608B8"/>
    <w:rsid w:val="00963365"/>
    <w:rsid w:val="009652D0"/>
    <w:rsid w:val="009742C2"/>
    <w:rsid w:val="00981BDE"/>
    <w:rsid w:val="00982350"/>
    <w:rsid w:val="00982B63"/>
    <w:rsid w:val="00985D07"/>
    <w:rsid w:val="00985D6D"/>
    <w:rsid w:val="009875CB"/>
    <w:rsid w:val="00987C3D"/>
    <w:rsid w:val="009A4756"/>
    <w:rsid w:val="009A5CF3"/>
    <w:rsid w:val="009B1224"/>
    <w:rsid w:val="009B521A"/>
    <w:rsid w:val="009B5860"/>
    <w:rsid w:val="009B5D52"/>
    <w:rsid w:val="009C3639"/>
    <w:rsid w:val="009C6C3E"/>
    <w:rsid w:val="009D2C8D"/>
    <w:rsid w:val="009D4306"/>
    <w:rsid w:val="009D4971"/>
    <w:rsid w:val="009D6F92"/>
    <w:rsid w:val="009D7855"/>
    <w:rsid w:val="009E1DA7"/>
    <w:rsid w:val="009E42DF"/>
    <w:rsid w:val="009F04D8"/>
    <w:rsid w:val="009F0B7D"/>
    <w:rsid w:val="009F5C94"/>
    <w:rsid w:val="00A007C7"/>
    <w:rsid w:val="00A0224A"/>
    <w:rsid w:val="00A10FAF"/>
    <w:rsid w:val="00A111DA"/>
    <w:rsid w:val="00A12F1C"/>
    <w:rsid w:val="00A15FA1"/>
    <w:rsid w:val="00A16922"/>
    <w:rsid w:val="00A27FD5"/>
    <w:rsid w:val="00A41643"/>
    <w:rsid w:val="00A41E47"/>
    <w:rsid w:val="00A5308E"/>
    <w:rsid w:val="00A62EBE"/>
    <w:rsid w:val="00A64B73"/>
    <w:rsid w:val="00A728D0"/>
    <w:rsid w:val="00A735EC"/>
    <w:rsid w:val="00A7388D"/>
    <w:rsid w:val="00A754F6"/>
    <w:rsid w:val="00A91F96"/>
    <w:rsid w:val="00A96B1D"/>
    <w:rsid w:val="00A96EF6"/>
    <w:rsid w:val="00AA1F71"/>
    <w:rsid w:val="00AA3B41"/>
    <w:rsid w:val="00AA5FAC"/>
    <w:rsid w:val="00AB08DC"/>
    <w:rsid w:val="00AB161A"/>
    <w:rsid w:val="00AB4BAF"/>
    <w:rsid w:val="00AB4BD3"/>
    <w:rsid w:val="00AC7C4F"/>
    <w:rsid w:val="00AD7483"/>
    <w:rsid w:val="00AE5279"/>
    <w:rsid w:val="00AF4842"/>
    <w:rsid w:val="00AF4E59"/>
    <w:rsid w:val="00B0206D"/>
    <w:rsid w:val="00B06443"/>
    <w:rsid w:val="00B14A30"/>
    <w:rsid w:val="00B16FB5"/>
    <w:rsid w:val="00B17CC8"/>
    <w:rsid w:val="00B2112F"/>
    <w:rsid w:val="00B24626"/>
    <w:rsid w:val="00B2504A"/>
    <w:rsid w:val="00B25240"/>
    <w:rsid w:val="00B33BD0"/>
    <w:rsid w:val="00B346C1"/>
    <w:rsid w:val="00B35886"/>
    <w:rsid w:val="00B43A23"/>
    <w:rsid w:val="00B4433D"/>
    <w:rsid w:val="00B46207"/>
    <w:rsid w:val="00B4642B"/>
    <w:rsid w:val="00B53955"/>
    <w:rsid w:val="00B676E2"/>
    <w:rsid w:val="00B703A6"/>
    <w:rsid w:val="00B744E9"/>
    <w:rsid w:val="00B74788"/>
    <w:rsid w:val="00B805C2"/>
    <w:rsid w:val="00B80996"/>
    <w:rsid w:val="00B825D1"/>
    <w:rsid w:val="00B83D2C"/>
    <w:rsid w:val="00B84E79"/>
    <w:rsid w:val="00B95511"/>
    <w:rsid w:val="00BA0920"/>
    <w:rsid w:val="00BB0D4E"/>
    <w:rsid w:val="00BB0DF3"/>
    <w:rsid w:val="00BB1E13"/>
    <w:rsid w:val="00BB2DE3"/>
    <w:rsid w:val="00BB35AE"/>
    <w:rsid w:val="00BB53BA"/>
    <w:rsid w:val="00BC1101"/>
    <w:rsid w:val="00BC569A"/>
    <w:rsid w:val="00BD0E9F"/>
    <w:rsid w:val="00BD3379"/>
    <w:rsid w:val="00BD47EB"/>
    <w:rsid w:val="00BD6F20"/>
    <w:rsid w:val="00BE2095"/>
    <w:rsid w:val="00BE2931"/>
    <w:rsid w:val="00BE4493"/>
    <w:rsid w:val="00BE521E"/>
    <w:rsid w:val="00BF22A5"/>
    <w:rsid w:val="00BF608C"/>
    <w:rsid w:val="00BF728E"/>
    <w:rsid w:val="00C1296D"/>
    <w:rsid w:val="00C13C43"/>
    <w:rsid w:val="00C210CF"/>
    <w:rsid w:val="00C23B1F"/>
    <w:rsid w:val="00C24557"/>
    <w:rsid w:val="00C2717D"/>
    <w:rsid w:val="00C347D5"/>
    <w:rsid w:val="00C34B0C"/>
    <w:rsid w:val="00C41B37"/>
    <w:rsid w:val="00C42119"/>
    <w:rsid w:val="00C440E6"/>
    <w:rsid w:val="00C478CA"/>
    <w:rsid w:val="00C548EC"/>
    <w:rsid w:val="00C6348A"/>
    <w:rsid w:val="00C70613"/>
    <w:rsid w:val="00C82039"/>
    <w:rsid w:val="00C848C8"/>
    <w:rsid w:val="00C854C3"/>
    <w:rsid w:val="00C85DB0"/>
    <w:rsid w:val="00C92834"/>
    <w:rsid w:val="00C957C8"/>
    <w:rsid w:val="00C97570"/>
    <w:rsid w:val="00C977C1"/>
    <w:rsid w:val="00CA025C"/>
    <w:rsid w:val="00CA1779"/>
    <w:rsid w:val="00CA31AF"/>
    <w:rsid w:val="00CB1BFF"/>
    <w:rsid w:val="00CB468F"/>
    <w:rsid w:val="00CB4902"/>
    <w:rsid w:val="00CB7C58"/>
    <w:rsid w:val="00CC20EF"/>
    <w:rsid w:val="00CC5C4B"/>
    <w:rsid w:val="00CD7136"/>
    <w:rsid w:val="00CE3E3E"/>
    <w:rsid w:val="00CE663F"/>
    <w:rsid w:val="00CE78EF"/>
    <w:rsid w:val="00CF11E5"/>
    <w:rsid w:val="00CF134F"/>
    <w:rsid w:val="00CF6F7C"/>
    <w:rsid w:val="00D01775"/>
    <w:rsid w:val="00D01D19"/>
    <w:rsid w:val="00D05072"/>
    <w:rsid w:val="00D05E66"/>
    <w:rsid w:val="00D07626"/>
    <w:rsid w:val="00D07C3F"/>
    <w:rsid w:val="00D12815"/>
    <w:rsid w:val="00D162C9"/>
    <w:rsid w:val="00D219F5"/>
    <w:rsid w:val="00D2255C"/>
    <w:rsid w:val="00D22F8E"/>
    <w:rsid w:val="00D238D1"/>
    <w:rsid w:val="00D26B86"/>
    <w:rsid w:val="00D305EA"/>
    <w:rsid w:val="00D30742"/>
    <w:rsid w:val="00D30D8B"/>
    <w:rsid w:val="00D315DD"/>
    <w:rsid w:val="00D405B3"/>
    <w:rsid w:val="00D43ECE"/>
    <w:rsid w:val="00D460E2"/>
    <w:rsid w:val="00D50F9B"/>
    <w:rsid w:val="00D62184"/>
    <w:rsid w:val="00D649DE"/>
    <w:rsid w:val="00D65F4B"/>
    <w:rsid w:val="00D66E7D"/>
    <w:rsid w:val="00D75F1B"/>
    <w:rsid w:val="00D8694B"/>
    <w:rsid w:val="00D90383"/>
    <w:rsid w:val="00D9177A"/>
    <w:rsid w:val="00D93541"/>
    <w:rsid w:val="00D973AA"/>
    <w:rsid w:val="00DA1AAD"/>
    <w:rsid w:val="00DB30F1"/>
    <w:rsid w:val="00DD1146"/>
    <w:rsid w:val="00DD2D1A"/>
    <w:rsid w:val="00DD42C7"/>
    <w:rsid w:val="00DD4EB4"/>
    <w:rsid w:val="00DD74BA"/>
    <w:rsid w:val="00DE563B"/>
    <w:rsid w:val="00DE5DC4"/>
    <w:rsid w:val="00DF5E6D"/>
    <w:rsid w:val="00E0424F"/>
    <w:rsid w:val="00E07B81"/>
    <w:rsid w:val="00E15397"/>
    <w:rsid w:val="00E177A5"/>
    <w:rsid w:val="00E17E2D"/>
    <w:rsid w:val="00E24DA5"/>
    <w:rsid w:val="00E2587B"/>
    <w:rsid w:val="00E272D3"/>
    <w:rsid w:val="00E273FF"/>
    <w:rsid w:val="00E3277E"/>
    <w:rsid w:val="00E43BFB"/>
    <w:rsid w:val="00E4453B"/>
    <w:rsid w:val="00E563FF"/>
    <w:rsid w:val="00E628E4"/>
    <w:rsid w:val="00E63493"/>
    <w:rsid w:val="00E63E65"/>
    <w:rsid w:val="00E70D65"/>
    <w:rsid w:val="00E7417D"/>
    <w:rsid w:val="00E76B70"/>
    <w:rsid w:val="00E84D58"/>
    <w:rsid w:val="00E91287"/>
    <w:rsid w:val="00E950AB"/>
    <w:rsid w:val="00E95A46"/>
    <w:rsid w:val="00EA52E9"/>
    <w:rsid w:val="00EC3370"/>
    <w:rsid w:val="00ED15E1"/>
    <w:rsid w:val="00ED4B88"/>
    <w:rsid w:val="00EF012D"/>
    <w:rsid w:val="00EF0946"/>
    <w:rsid w:val="00EF6B72"/>
    <w:rsid w:val="00F00706"/>
    <w:rsid w:val="00F00AE6"/>
    <w:rsid w:val="00F00C26"/>
    <w:rsid w:val="00F04DA2"/>
    <w:rsid w:val="00F05AF5"/>
    <w:rsid w:val="00F07E6C"/>
    <w:rsid w:val="00F07F74"/>
    <w:rsid w:val="00F14539"/>
    <w:rsid w:val="00F32051"/>
    <w:rsid w:val="00F470FD"/>
    <w:rsid w:val="00F51678"/>
    <w:rsid w:val="00F57A30"/>
    <w:rsid w:val="00F57CBD"/>
    <w:rsid w:val="00F64EE9"/>
    <w:rsid w:val="00F667AE"/>
    <w:rsid w:val="00F7016C"/>
    <w:rsid w:val="00F72FC5"/>
    <w:rsid w:val="00F739D5"/>
    <w:rsid w:val="00F73ED5"/>
    <w:rsid w:val="00F77941"/>
    <w:rsid w:val="00F87BA2"/>
    <w:rsid w:val="00F940C0"/>
    <w:rsid w:val="00F946D9"/>
    <w:rsid w:val="00FA47D8"/>
    <w:rsid w:val="00FB1480"/>
    <w:rsid w:val="00FB5722"/>
    <w:rsid w:val="00FB6D5E"/>
    <w:rsid w:val="00FB7281"/>
    <w:rsid w:val="00FC2B7B"/>
    <w:rsid w:val="00FE41A0"/>
    <w:rsid w:val="00FE7D6E"/>
    <w:rsid w:val="00FF0DA0"/>
    <w:rsid w:val="00FF2197"/>
    <w:rsid w:val="00FF3A84"/>
    <w:rsid w:val="00FF4EEC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100C3"/>
  <w15:chartTrackingRefBased/>
  <w15:docId w15:val="{D3CE11D6-13F8-453E-ADD4-621C4ED8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074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87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EDA"/>
  </w:style>
  <w:style w:type="paragraph" w:styleId="Zpat">
    <w:name w:val="footer"/>
    <w:basedOn w:val="Normln"/>
    <w:link w:val="ZpatChar"/>
    <w:uiPriority w:val="99"/>
    <w:unhideWhenUsed/>
    <w:rsid w:val="00087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EDA"/>
  </w:style>
  <w:style w:type="table" w:styleId="Mkatabulky">
    <w:name w:val="Table Grid"/>
    <w:basedOn w:val="Normlntabulka"/>
    <w:uiPriority w:val="59"/>
    <w:rsid w:val="00911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BC1101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ProsttextChar">
    <w:name w:val="Prostý text Char"/>
    <w:basedOn w:val="Standardnpsmoodstavce"/>
    <w:link w:val="Prosttext"/>
    <w:rsid w:val="00BC1101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1D7B27"/>
    <w:rPr>
      <w:b/>
      <w:bCs/>
    </w:rPr>
  </w:style>
  <w:style w:type="paragraph" w:customStyle="1" w:styleId="Text">
    <w:name w:val="Text"/>
    <w:rsid w:val="00B744E9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lang w:eastAsia="cs-CZ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D162C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62C9"/>
    <w:rPr>
      <w:color w:val="605E5C"/>
      <w:shd w:val="clear" w:color="auto" w:fill="E1DFDD"/>
    </w:rPr>
  </w:style>
  <w:style w:type="character" w:customStyle="1" w:styleId="w8qarf">
    <w:name w:val="w8qarf"/>
    <w:basedOn w:val="Standardnpsmoodstavce"/>
    <w:rsid w:val="00AE5279"/>
  </w:style>
  <w:style w:type="character" w:customStyle="1" w:styleId="lrzxr">
    <w:name w:val="lrzxr"/>
    <w:basedOn w:val="Standardnpsmoodstavce"/>
    <w:rsid w:val="00AE5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88123">
          <w:marLeft w:val="4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edu.cz/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hyperlink" Target="http://www.msmt.cz/vzdelavani/metodicky-pokyn-k-prevenci-socialne-patologickych-jevu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www.e-bezpeci.cz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nepanikar.eu/" TargetMode="Externa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ukib.gov.cz/cs/uvodni-stranka-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du.cz/dobrapraxe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todik@zsctverka.cz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info@zsctverka.cz" TargetMode="External"/><Relationship Id="rId14" Type="http://schemas.openxmlformats.org/officeDocument/2006/relationships/hyperlink" Target="https://www.jsns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27</Pages>
  <Words>7985</Words>
  <Characters>47117</Characters>
  <Application>Microsoft Office Word</Application>
  <DocSecurity>0</DocSecurity>
  <Lines>392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Koželuhová</dc:creator>
  <cp:keywords/>
  <dc:description/>
  <cp:lastModifiedBy>Metodik  ZŠ Čtverka</cp:lastModifiedBy>
  <cp:revision>47</cp:revision>
  <cp:lastPrinted>2024-01-17T07:58:00Z</cp:lastPrinted>
  <dcterms:created xsi:type="dcterms:W3CDTF">2026-05-21T10:16:00Z</dcterms:created>
  <dcterms:modified xsi:type="dcterms:W3CDTF">2026-05-28T08:56:00Z</dcterms:modified>
</cp:coreProperties>
</file>